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129E9" w14:textId="77777777" w:rsidR="008E4DFC" w:rsidRDefault="008E4DFC" w:rsidP="00206F0B">
      <w:pPr>
        <w:rPr>
          <w:rFonts w:ascii="Comic Sans MS" w:hAnsi="Comic Sans MS"/>
          <w:sz w:val="22"/>
          <w:szCs w:val="22"/>
        </w:rPr>
      </w:pPr>
    </w:p>
    <w:p w14:paraId="0352C198" w14:textId="77777777" w:rsidR="00252924" w:rsidRPr="002902BB" w:rsidRDefault="00252924" w:rsidP="00206F0B">
      <w:pPr>
        <w:rPr>
          <w:rFonts w:ascii="Comic Sans MS" w:hAnsi="Comic Sans MS"/>
          <w:sz w:val="22"/>
          <w:szCs w:val="22"/>
        </w:rPr>
      </w:pPr>
    </w:p>
    <w:p w14:paraId="04AC865F" w14:textId="77777777" w:rsidR="00A62196" w:rsidRPr="002902BB" w:rsidRDefault="00A62196" w:rsidP="00A62196">
      <w:pPr>
        <w:pStyle w:val="Default"/>
        <w:jc w:val="center"/>
        <w:rPr>
          <w:rFonts w:ascii="Comic Sans MS" w:hAnsi="Comic Sans MS"/>
          <w:b/>
          <w:noProof/>
          <w:sz w:val="28"/>
          <w:szCs w:val="28"/>
          <w:u w:val="single"/>
        </w:rPr>
      </w:pPr>
      <w:r w:rsidRPr="002902BB">
        <w:rPr>
          <w:rFonts w:ascii="Comic Sans MS" w:hAnsi="Comic Sans MS"/>
          <w:b/>
          <w:noProof/>
          <w:sz w:val="28"/>
          <w:szCs w:val="28"/>
          <w:u w:val="single"/>
        </w:rPr>
        <w:t>Aspects théoriques de l’activité</w:t>
      </w:r>
    </w:p>
    <w:p w14:paraId="69AB9FC9" w14:textId="77777777" w:rsidR="00A62196" w:rsidRPr="002902BB" w:rsidRDefault="00A62196" w:rsidP="00A62196">
      <w:pPr>
        <w:pStyle w:val="Default"/>
        <w:jc w:val="center"/>
        <w:rPr>
          <w:rFonts w:ascii="Comic Sans MS" w:eastAsia="Times New Roman" w:hAnsi="Comic Sans MS"/>
          <w:color w:val="0070C0"/>
          <w:sz w:val="28"/>
          <w:szCs w:val="28"/>
        </w:rPr>
      </w:pPr>
      <w:r w:rsidRPr="002902BB">
        <w:rPr>
          <w:rFonts w:ascii="Comic Sans MS" w:hAnsi="Comic Sans MS"/>
          <w:noProof/>
          <w:sz w:val="28"/>
          <w:szCs w:val="28"/>
          <w:u w:val="single"/>
        </w:rPr>
        <w:t>Durée 1h30 Coefficient 3</w:t>
      </w:r>
    </w:p>
    <w:p w14:paraId="1015B3E0" w14:textId="77777777" w:rsidR="00A62196" w:rsidRPr="007F4F88" w:rsidRDefault="00A62196" w:rsidP="00A62196">
      <w:pPr>
        <w:contextualSpacing/>
        <w:rPr>
          <w:rFonts w:ascii="Comic Sans MS" w:hAnsi="Comic Sans MS"/>
          <w:szCs w:val="20"/>
        </w:rPr>
      </w:pPr>
    </w:p>
    <w:p w14:paraId="4151089A" w14:textId="77777777" w:rsidR="007F4F88" w:rsidRPr="00D529C8" w:rsidRDefault="007F4F88" w:rsidP="007F4F88">
      <w:pPr>
        <w:contextualSpacing/>
        <w:rPr>
          <w:rFonts w:ascii="Comic Sans MS" w:hAnsi="Comic Sans MS"/>
          <w:b/>
          <w:sz w:val="22"/>
          <w:szCs w:val="20"/>
          <w:u w:val="single"/>
        </w:rPr>
      </w:pPr>
      <w:r w:rsidRPr="00D529C8">
        <w:rPr>
          <w:rFonts w:ascii="Comic Sans MS" w:hAnsi="Comic Sans MS"/>
          <w:b/>
          <w:sz w:val="22"/>
          <w:szCs w:val="20"/>
          <w:u w:val="single"/>
        </w:rPr>
        <w:t>Question 1 (8 points)</w:t>
      </w:r>
    </w:p>
    <w:p w14:paraId="5CC3C932" w14:textId="77777777" w:rsidR="007F4F88" w:rsidRPr="00D529C8" w:rsidRDefault="007F4F88" w:rsidP="007F4F88">
      <w:pPr>
        <w:contextualSpacing/>
        <w:rPr>
          <w:rFonts w:ascii="Comic Sans MS" w:hAnsi="Comic Sans MS"/>
          <w:b/>
          <w:sz w:val="22"/>
          <w:szCs w:val="20"/>
          <w:u w:val="single"/>
        </w:rPr>
      </w:pPr>
    </w:p>
    <w:p w14:paraId="502E4F0F" w14:textId="30A652FF" w:rsidR="007F4F88" w:rsidRPr="00D529C8" w:rsidRDefault="007F4F88" w:rsidP="007F4F88">
      <w:pPr>
        <w:contextualSpacing/>
        <w:rPr>
          <w:rFonts w:ascii="Comic Sans MS" w:hAnsi="Comic Sans MS"/>
          <w:color w:val="auto"/>
          <w:sz w:val="22"/>
          <w:szCs w:val="20"/>
        </w:rPr>
      </w:pPr>
      <w:r w:rsidRPr="00D529C8">
        <w:rPr>
          <w:rFonts w:ascii="Comic Sans MS" w:hAnsi="Comic Sans MS"/>
          <w:sz w:val="22"/>
          <w:szCs w:val="20"/>
        </w:rPr>
        <w:t xml:space="preserve">Vous souhaitez organiser une plongée de nuit sur une épave à 30 mètres </w:t>
      </w:r>
      <w:r w:rsidRPr="00D529C8">
        <w:rPr>
          <w:rFonts w:ascii="Comic Sans MS" w:hAnsi="Comic Sans MS"/>
          <w:color w:val="auto"/>
          <w:sz w:val="22"/>
          <w:szCs w:val="20"/>
        </w:rPr>
        <w:t>maximum, dans une zone</w:t>
      </w:r>
      <w:r w:rsidRPr="00D529C8">
        <w:rPr>
          <w:rFonts w:ascii="Comic Sans MS" w:hAnsi="Comic Sans MS"/>
          <w:sz w:val="22"/>
          <w:szCs w:val="20"/>
        </w:rPr>
        <w:t xml:space="preserve"> soumise à de forts courants de marée. Vous profitez de cette organisation pour former vos stagiaires MF1 au rôle de directeur de plongée sur ce type de plongée. Votre bateau a une capacité de 20 </w:t>
      </w:r>
      <w:r w:rsidRPr="00D529C8">
        <w:rPr>
          <w:rFonts w:ascii="Comic Sans MS" w:hAnsi="Comic Sans MS"/>
          <w:color w:val="auto"/>
          <w:sz w:val="22"/>
          <w:szCs w:val="20"/>
        </w:rPr>
        <w:t>plongeurs.</w:t>
      </w:r>
    </w:p>
    <w:p w14:paraId="6CF2D236" w14:textId="6C34B4D7" w:rsidR="007F4F88" w:rsidRPr="00D529C8" w:rsidRDefault="007F4F88" w:rsidP="00D529C8">
      <w:pPr>
        <w:pStyle w:val="Paragraphedeliste"/>
        <w:numPr>
          <w:ilvl w:val="0"/>
          <w:numId w:val="81"/>
        </w:numPr>
        <w:spacing w:after="0"/>
        <w:ind w:left="426"/>
        <w:rPr>
          <w:rFonts w:ascii="Comic Sans MS" w:hAnsi="Comic Sans MS"/>
          <w:sz w:val="24"/>
          <w:szCs w:val="20"/>
        </w:rPr>
      </w:pPr>
      <w:r w:rsidRPr="00D529C8">
        <w:rPr>
          <w:rFonts w:ascii="Comic Sans MS" w:hAnsi="Comic Sans MS"/>
          <w:szCs w:val="20"/>
        </w:rPr>
        <w:t xml:space="preserve">Quels conseils spécifiques donnez-vous à vos stagiaires MF1 pour la programmation de cette plongée ainsi que les exigences vis-à-vis de l’expérience des plongeurs, de leur équipement </w:t>
      </w:r>
      <w:r w:rsidR="00D529C8" w:rsidRPr="00D529C8">
        <w:rPr>
          <w:rFonts w:ascii="Comic Sans MS" w:hAnsi="Comic Sans MS"/>
          <w:szCs w:val="20"/>
        </w:rPr>
        <w:t>personnel et</w:t>
      </w:r>
      <w:r w:rsidRPr="00D529C8">
        <w:rPr>
          <w:rFonts w:ascii="Comic Sans MS" w:hAnsi="Comic Sans MS"/>
          <w:szCs w:val="20"/>
        </w:rPr>
        <w:t xml:space="preserve"> de la sécurité ? (5 points)</w:t>
      </w:r>
    </w:p>
    <w:p w14:paraId="3A77462C" w14:textId="77777777" w:rsidR="007F4F88" w:rsidRPr="00D529C8" w:rsidRDefault="007F4F88" w:rsidP="007F4F88">
      <w:pPr>
        <w:pStyle w:val="Paragraphedeliste"/>
        <w:numPr>
          <w:ilvl w:val="0"/>
          <w:numId w:val="81"/>
        </w:numPr>
        <w:spacing w:after="0"/>
        <w:ind w:left="426"/>
        <w:rPr>
          <w:rFonts w:ascii="Comic Sans MS" w:hAnsi="Comic Sans MS"/>
          <w:szCs w:val="20"/>
          <w:u w:val="single"/>
        </w:rPr>
      </w:pPr>
      <w:r w:rsidRPr="00D529C8">
        <w:rPr>
          <w:rFonts w:ascii="Comic Sans MS" w:hAnsi="Comic Sans MS"/>
          <w:szCs w:val="20"/>
        </w:rPr>
        <w:t>Quelles seront les mesures prises durant la plongée et consignes données avant la plongée pour assurer son bon déroulement ? (3 points)</w:t>
      </w:r>
    </w:p>
    <w:p w14:paraId="1AB24A34" w14:textId="77777777" w:rsidR="007F4F88" w:rsidRPr="00D529C8" w:rsidRDefault="007F4F88" w:rsidP="007F4F88">
      <w:pPr>
        <w:contextualSpacing/>
        <w:rPr>
          <w:rFonts w:ascii="Comic Sans MS" w:hAnsi="Comic Sans MS"/>
          <w:b/>
          <w:color w:val="0000FF"/>
          <w:sz w:val="22"/>
          <w:szCs w:val="20"/>
          <w:u w:val="single"/>
        </w:rPr>
      </w:pPr>
    </w:p>
    <w:p w14:paraId="44D55CFF" w14:textId="77777777" w:rsidR="007F4F88" w:rsidRPr="00D529C8" w:rsidRDefault="007F4F88" w:rsidP="007F4F88">
      <w:pPr>
        <w:contextualSpacing/>
        <w:rPr>
          <w:rFonts w:ascii="Comic Sans MS" w:hAnsi="Comic Sans MS"/>
          <w:b/>
          <w:sz w:val="22"/>
          <w:szCs w:val="20"/>
          <w:u w:val="single"/>
        </w:rPr>
      </w:pPr>
      <w:r w:rsidRPr="00D529C8">
        <w:rPr>
          <w:rFonts w:ascii="Comic Sans MS" w:hAnsi="Comic Sans MS"/>
          <w:b/>
          <w:sz w:val="22"/>
          <w:szCs w:val="20"/>
          <w:u w:val="single"/>
        </w:rPr>
        <w:t>Question 2 : (6 points)</w:t>
      </w:r>
    </w:p>
    <w:p w14:paraId="485D6DA4" w14:textId="77777777" w:rsidR="007F4F88" w:rsidRPr="00D529C8" w:rsidRDefault="007F4F88" w:rsidP="007F4F88">
      <w:pPr>
        <w:contextualSpacing/>
        <w:rPr>
          <w:rFonts w:ascii="Comic Sans MS" w:hAnsi="Comic Sans MS"/>
          <w:sz w:val="22"/>
          <w:szCs w:val="20"/>
        </w:rPr>
      </w:pPr>
    </w:p>
    <w:p w14:paraId="286A661E" w14:textId="3500319B" w:rsidR="007F4F88" w:rsidRPr="00D529C8" w:rsidRDefault="007F4F88" w:rsidP="00D529C8">
      <w:pPr>
        <w:pStyle w:val="Paragraphedeliste"/>
        <w:numPr>
          <w:ilvl w:val="0"/>
          <w:numId w:val="82"/>
        </w:numPr>
        <w:ind w:left="426"/>
        <w:rPr>
          <w:rFonts w:ascii="Comic Sans MS" w:hAnsi="Comic Sans MS"/>
          <w:szCs w:val="20"/>
        </w:rPr>
      </w:pPr>
      <w:r w:rsidRPr="00D529C8">
        <w:rPr>
          <w:rFonts w:ascii="Comic Sans MS" w:hAnsi="Comic Sans MS"/>
          <w:szCs w:val="20"/>
        </w:rPr>
        <w:t>Citez et expliquez les phénomènes de perte des couleurs et de luminosité sous l’eau. (2,5 points)</w:t>
      </w:r>
    </w:p>
    <w:p w14:paraId="637BDBAD" w14:textId="77777777" w:rsidR="007F4F88" w:rsidRPr="00D529C8" w:rsidRDefault="007F4F88" w:rsidP="00D529C8">
      <w:pPr>
        <w:pStyle w:val="Paragraphedeliste"/>
        <w:numPr>
          <w:ilvl w:val="0"/>
          <w:numId w:val="82"/>
        </w:numPr>
        <w:spacing w:after="0"/>
        <w:ind w:left="426"/>
        <w:rPr>
          <w:rFonts w:ascii="Comic Sans MS" w:hAnsi="Comic Sans MS"/>
          <w:sz w:val="24"/>
          <w:szCs w:val="20"/>
        </w:rPr>
      </w:pPr>
      <w:r w:rsidRPr="00D529C8">
        <w:rPr>
          <w:rFonts w:ascii="Comic Sans MS" w:hAnsi="Comic Sans MS"/>
          <w:szCs w:val="20"/>
        </w:rPr>
        <w:t xml:space="preserve">Le rendu des couleurs entre un phare halogène et un phare LED est-il identique ? </w:t>
      </w:r>
    </w:p>
    <w:p w14:paraId="4A371C59" w14:textId="21A769EB" w:rsidR="007F4F88" w:rsidRPr="00D529C8" w:rsidRDefault="007F4F88" w:rsidP="00D529C8">
      <w:pPr>
        <w:pStyle w:val="Paragraphedeliste"/>
        <w:spacing w:after="0"/>
        <w:ind w:left="426"/>
        <w:rPr>
          <w:rFonts w:ascii="Comic Sans MS" w:hAnsi="Comic Sans MS"/>
          <w:sz w:val="24"/>
          <w:szCs w:val="20"/>
        </w:rPr>
      </w:pPr>
      <w:r w:rsidRPr="00D529C8">
        <w:rPr>
          <w:rFonts w:ascii="Comic Sans MS" w:hAnsi="Comic Sans MS"/>
          <w:szCs w:val="20"/>
        </w:rPr>
        <w:t>Justifiez votre réponse (1,5 point)</w:t>
      </w:r>
    </w:p>
    <w:p w14:paraId="6A14ADCE" w14:textId="47FDEA65" w:rsidR="007F4F88" w:rsidRPr="00D529C8" w:rsidRDefault="007F4F88" w:rsidP="00D529C8">
      <w:pPr>
        <w:pStyle w:val="Paragraphedeliste"/>
        <w:numPr>
          <w:ilvl w:val="0"/>
          <w:numId w:val="82"/>
        </w:numPr>
        <w:spacing w:after="0"/>
        <w:ind w:left="426"/>
        <w:rPr>
          <w:rFonts w:ascii="Comic Sans MS" w:hAnsi="Comic Sans MS"/>
          <w:sz w:val="24"/>
          <w:szCs w:val="20"/>
        </w:rPr>
      </w:pPr>
      <w:r w:rsidRPr="00D529C8">
        <w:rPr>
          <w:rFonts w:ascii="Comic Sans MS" w:hAnsi="Comic Sans MS"/>
          <w:szCs w:val="20"/>
        </w:rPr>
        <w:t>Sans masque en plongée, nous voyons flou. Expliquez ce phénomène. (1 point)</w:t>
      </w:r>
    </w:p>
    <w:p w14:paraId="365CA8D4" w14:textId="77777777" w:rsidR="007F4F88" w:rsidRPr="00D529C8" w:rsidRDefault="007F4F88" w:rsidP="007F4F88">
      <w:pPr>
        <w:pStyle w:val="Paragraphedeliste"/>
        <w:numPr>
          <w:ilvl w:val="0"/>
          <w:numId w:val="82"/>
        </w:numPr>
        <w:spacing w:after="0"/>
        <w:ind w:left="426"/>
        <w:rPr>
          <w:rFonts w:ascii="Comic Sans MS" w:hAnsi="Comic Sans MS"/>
          <w:szCs w:val="20"/>
        </w:rPr>
      </w:pPr>
      <w:r w:rsidRPr="00D529C8">
        <w:rPr>
          <w:rFonts w:ascii="Comic Sans MS" w:hAnsi="Comic Sans MS"/>
          <w:szCs w:val="20"/>
        </w:rPr>
        <w:t>Expliquez le rôle du masque. (1 point)</w:t>
      </w:r>
    </w:p>
    <w:p w14:paraId="082076ED" w14:textId="77777777" w:rsidR="007F4F88" w:rsidRPr="00D529C8" w:rsidRDefault="007F4F88" w:rsidP="007F4F88">
      <w:pPr>
        <w:contextualSpacing/>
        <w:rPr>
          <w:rFonts w:ascii="Comic Sans MS" w:hAnsi="Comic Sans MS"/>
          <w:b/>
          <w:sz w:val="22"/>
          <w:szCs w:val="20"/>
          <w:u w:val="single"/>
        </w:rPr>
      </w:pPr>
    </w:p>
    <w:p w14:paraId="04C7CCF6" w14:textId="77777777" w:rsidR="007F4F88" w:rsidRPr="00D529C8" w:rsidRDefault="007F4F88" w:rsidP="007F4F88">
      <w:pPr>
        <w:contextualSpacing/>
        <w:rPr>
          <w:rFonts w:ascii="Comic Sans MS" w:hAnsi="Comic Sans MS"/>
          <w:b/>
          <w:sz w:val="22"/>
          <w:szCs w:val="20"/>
          <w:u w:val="single"/>
        </w:rPr>
      </w:pPr>
      <w:r w:rsidRPr="00D529C8">
        <w:rPr>
          <w:rFonts w:ascii="Comic Sans MS" w:hAnsi="Comic Sans MS"/>
          <w:b/>
          <w:sz w:val="22"/>
          <w:szCs w:val="20"/>
          <w:u w:val="single"/>
        </w:rPr>
        <w:t>Question n°3 (6 points)</w:t>
      </w:r>
    </w:p>
    <w:p w14:paraId="000EA042" w14:textId="77777777" w:rsidR="007F4F88" w:rsidRPr="00D529C8" w:rsidRDefault="007F4F88" w:rsidP="007F4F88">
      <w:pPr>
        <w:contextualSpacing/>
        <w:rPr>
          <w:rFonts w:ascii="Comic Sans MS" w:hAnsi="Comic Sans MS"/>
          <w:sz w:val="22"/>
          <w:szCs w:val="20"/>
        </w:rPr>
      </w:pPr>
    </w:p>
    <w:p w14:paraId="05E83CD7" w14:textId="2E972FB1" w:rsidR="007F4F88" w:rsidRPr="00D529C8" w:rsidRDefault="007F4F88" w:rsidP="00D529C8">
      <w:pPr>
        <w:contextualSpacing/>
        <w:rPr>
          <w:rFonts w:ascii="Comic Sans MS" w:hAnsi="Comic Sans MS"/>
          <w:sz w:val="22"/>
          <w:szCs w:val="20"/>
        </w:rPr>
      </w:pPr>
      <w:r w:rsidRPr="00D529C8">
        <w:rPr>
          <w:rFonts w:ascii="Comic Sans MS" w:hAnsi="Comic Sans MS"/>
          <w:sz w:val="22"/>
          <w:szCs w:val="20"/>
        </w:rPr>
        <w:t xml:space="preserve">Vous souhaitez fabriquer un </w:t>
      </w:r>
      <w:proofErr w:type="spellStart"/>
      <w:r w:rsidRPr="00D529C8">
        <w:rPr>
          <w:rFonts w:ascii="Comic Sans MS" w:hAnsi="Comic Sans MS"/>
          <w:sz w:val="22"/>
          <w:szCs w:val="20"/>
        </w:rPr>
        <w:t>Nitrox</w:t>
      </w:r>
      <w:proofErr w:type="spellEnd"/>
      <w:r w:rsidRPr="00D529C8">
        <w:rPr>
          <w:rFonts w:ascii="Comic Sans MS" w:hAnsi="Comic Sans MS"/>
          <w:sz w:val="22"/>
          <w:szCs w:val="20"/>
        </w:rPr>
        <w:t xml:space="preserve"> de décompression 80/20 (80% d’O2 et 20 % d’N2). Vous remplissez d’abord par de l’oxygène pur puis vous ajoutez de l’air. Vous disposez d’une bouteille d’oxygène B50 à 200 b (Bouteille de 50 litres). Toutes les pressions sont lues au manomètre. On prendra comme composition de l’air : 20% d’O</w:t>
      </w:r>
      <w:r w:rsidRPr="00D529C8">
        <w:rPr>
          <w:rFonts w:ascii="Comic Sans MS" w:hAnsi="Comic Sans MS"/>
          <w:sz w:val="22"/>
          <w:szCs w:val="20"/>
          <w:vertAlign w:val="subscript"/>
        </w:rPr>
        <w:t>2</w:t>
      </w:r>
      <w:r w:rsidRPr="00D529C8">
        <w:rPr>
          <w:rFonts w:ascii="Comic Sans MS" w:hAnsi="Comic Sans MS"/>
          <w:sz w:val="22"/>
          <w:szCs w:val="20"/>
        </w:rPr>
        <w:t xml:space="preserve"> et 80% de N</w:t>
      </w:r>
      <w:r w:rsidRPr="00D529C8">
        <w:rPr>
          <w:rFonts w:ascii="Comic Sans MS" w:hAnsi="Comic Sans MS"/>
          <w:sz w:val="22"/>
          <w:szCs w:val="20"/>
          <w:vertAlign w:val="subscript"/>
        </w:rPr>
        <w:t>2</w:t>
      </w:r>
      <w:r w:rsidRPr="00D529C8">
        <w:rPr>
          <w:rFonts w:ascii="Comic Sans MS" w:hAnsi="Comic Sans MS"/>
          <w:sz w:val="22"/>
          <w:szCs w:val="20"/>
        </w:rPr>
        <w:t>.</w:t>
      </w:r>
    </w:p>
    <w:p w14:paraId="7DEA1A14" w14:textId="3D0A829C" w:rsidR="00FE5BC0" w:rsidRPr="00D529C8" w:rsidRDefault="007F4F88" w:rsidP="00FE5BC0">
      <w:pPr>
        <w:numPr>
          <w:ilvl w:val="0"/>
          <w:numId w:val="86"/>
        </w:numPr>
        <w:spacing w:line="276" w:lineRule="auto"/>
        <w:ind w:left="426" w:hanging="284"/>
        <w:contextualSpacing/>
        <w:rPr>
          <w:rFonts w:ascii="Comic Sans MS" w:hAnsi="Comic Sans MS"/>
          <w:sz w:val="22"/>
          <w:szCs w:val="20"/>
        </w:rPr>
      </w:pPr>
      <w:r w:rsidRPr="00D529C8">
        <w:rPr>
          <w:rFonts w:ascii="Comic Sans MS" w:hAnsi="Comic Sans MS"/>
          <w:sz w:val="22"/>
          <w:szCs w:val="20"/>
        </w:rPr>
        <w:t>Vous souhaitez gonflez à 200 bar</w:t>
      </w:r>
      <w:r w:rsidR="00D529C8">
        <w:rPr>
          <w:rFonts w:ascii="Comic Sans MS" w:hAnsi="Comic Sans MS"/>
          <w:sz w:val="22"/>
          <w:szCs w:val="20"/>
        </w:rPr>
        <w:t>s</w:t>
      </w:r>
      <w:r w:rsidRPr="00D529C8">
        <w:rPr>
          <w:rFonts w:ascii="Comic Sans MS" w:hAnsi="Comic Sans MS"/>
          <w:sz w:val="22"/>
          <w:szCs w:val="20"/>
        </w:rPr>
        <w:t xml:space="preserve"> votre bouteille déco de 7 litres. Quelle quantité d’oxygène pur allez-vous devoir mettre dans cette bouteille ? </w:t>
      </w:r>
      <w:r w:rsidR="00FE5BC0" w:rsidRPr="00D529C8">
        <w:rPr>
          <w:rFonts w:ascii="Comic Sans MS" w:hAnsi="Comic Sans MS"/>
          <w:sz w:val="22"/>
          <w:szCs w:val="20"/>
        </w:rPr>
        <w:t xml:space="preserve">Au départ, votre bouteille avait 20 </w:t>
      </w:r>
      <w:proofErr w:type="gramStart"/>
      <w:r w:rsidR="00FE5BC0" w:rsidRPr="00D529C8">
        <w:rPr>
          <w:rFonts w:ascii="Comic Sans MS" w:hAnsi="Comic Sans MS"/>
          <w:sz w:val="22"/>
          <w:szCs w:val="20"/>
        </w:rPr>
        <w:t>bar</w:t>
      </w:r>
      <w:proofErr w:type="gramEnd"/>
      <w:r w:rsidR="00FE5BC0" w:rsidRPr="00D529C8">
        <w:rPr>
          <w:rFonts w:ascii="Comic Sans MS" w:hAnsi="Comic Sans MS"/>
          <w:sz w:val="22"/>
          <w:szCs w:val="20"/>
        </w:rPr>
        <w:t xml:space="preserve"> d’air (3 points)</w:t>
      </w:r>
    </w:p>
    <w:p w14:paraId="46C7EF92" w14:textId="3F70723B" w:rsidR="00FE5BC0" w:rsidRPr="00D529C8" w:rsidRDefault="007F4F88" w:rsidP="00FE5BC0">
      <w:pPr>
        <w:numPr>
          <w:ilvl w:val="0"/>
          <w:numId w:val="86"/>
        </w:numPr>
        <w:spacing w:line="276" w:lineRule="auto"/>
        <w:ind w:left="426" w:hanging="284"/>
        <w:contextualSpacing/>
        <w:rPr>
          <w:rFonts w:ascii="Comic Sans MS" w:hAnsi="Comic Sans MS"/>
          <w:sz w:val="22"/>
          <w:szCs w:val="20"/>
        </w:rPr>
      </w:pPr>
      <w:r w:rsidRPr="00D529C8">
        <w:rPr>
          <w:rFonts w:ascii="Comic Sans MS" w:hAnsi="Comic Sans MS"/>
          <w:color w:val="auto"/>
          <w:sz w:val="22"/>
          <w:szCs w:val="20"/>
        </w:rPr>
        <w:t xml:space="preserve">Quelle pression d’oxygène </w:t>
      </w:r>
      <w:r w:rsidR="00604480" w:rsidRPr="00D529C8">
        <w:rPr>
          <w:rFonts w:ascii="Comic Sans MS" w:hAnsi="Comic Sans MS"/>
          <w:color w:val="auto"/>
          <w:sz w:val="22"/>
          <w:szCs w:val="20"/>
        </w:rPr>
        <w:t>restera-t-il</w:t>
      </w:r>
      <w:r w:rsidRPr="00D529C8">
        <w:rPr>
          <w:rFonts w:ascii="Comic Sans MS" w:hAnsi="Comic Sans MS"/>
          <w:color w:val="auto"/>
          <w:sz w:val="22"/>
          <w:szCs w:val="20"/>
        </w:rPr>
        <w:t xml:space="preserve"> dans la B50 ? (1 point)</w:t>
      </w:r>
    </w:p>
    <w:p w14:paraId="4D98A489" w14:textId="2CB9682B" w:rsidR="008C037A" w:rsidRPr="00604480" w:rsidRDefault="007F4F88" w:rsidP="00977E3F">
      <w:pPr>
        <w:numPr>
          <w:ilvl w:val="0"/>
          <w:numId w:val="86"/>
        </w:numPr>
        <w:spacing w:line="276" w:lineRule="auto"/>
        <w:ind w:left="426" w:hanging="284"/>
        <w:contextualSpacing/>
        <w:rPr>
          <w:rFonts w:ascii="Comic Sans MS" w:hAnsi="Comic Sans MS"/>
          <w:szCs w:val="22"/>
        </w:rPr>
      </w:pPr>
      <w:r w:rsidRPr="00604480">
        <w:rPr>
          <w:rFonts w:ascii="Comic Sans MS" w:hAnsi="Comic Sans MS"/>
          <w:color w:val="auto"/>
          <w:sz w:val="22"/>
          <w:szCs w:val="20"/>
        </w:rPr>
        <w:t>A la fin du gonflage, la pression du bloc déco avait une température de 35 °C pour la pression de 200 b. Quelle sera la pression de la bouteille, une fois revenue à la température de 20 °C ? (2 points)</w:t>
      </w:r>
    </w:p>
    <w:p w14:paraId="73ED0A96" w14:textId="77777777" w:rsidR="008C037A" w:rsidRPr="00D529C8" w:rsidRDefault="008C037A" w:rsidP="00FC0CE8">
      <w:pPr>
        <w:pStyle w:val="Default"/>
        <w:rPr>
          <w:rFonts w:ascii="Comic Sans MS" w:eastAsia="Times New Roman" w:hAnsi="Comic Sans MS" w:cs="Arial"/>
          <w:szCs w:val="22"/>
        </w:rPr>
      </w:pPr>
    </w:p>
    <w:p w14:paraId="67BC0F21" w14:textId="77777777" w:rsidR="008C037A" w:rsidRDefault="008C037A" w:rsidP="00FC0CE8">
      <w:pPr>
        <w:pStyle w:val="Default"/>
        <w:rPr>
          <w:rFonts w:ascii="Comic Sans MS" w:hAnsi="Comic Sans MS"/>
          <w:sz w:val="22"/>
          <w:szCs w:val="22"/>
        </w:rPr>
      </w:pPr>
    </w:p>
    <w:p w14:paraId="790D728A" w14:textId="77777777" w:rsidR="007F4F88" w:rsidRDefault="007F4F88" w:rsidP="00206F0B">
      <w:pPr>
        <w:rPr>
          <w:rFonts w:ascii="Comic Sans MS" w:eastAsia="MS Mincho" w:hAnsi="Comic Sans MS" w:cs="TT E 1 B 4 A 640t 00"/>
          <w:sz w:val="22"/>
          <w:szCs w:val="22"/>
        </w:rPr>
      </w:pPr>
    </w:p>
    <w:p w14:paraId="13EFFECA" w14:textId="77777777" w:rsidR="007F4F88" w:rsidRPr="002902BB" w:rsidRDefault="007F4F88" w:rsidP="00206F0B">
      <w:pPr>
        <w:rPr>
          <w:rFonts w:ascii="Comic Sans MS" w:hAnsi="Comic Sans MS"/>
          <w:sz w:val="22"/>
          <w:szCs w:val="22"/>
        </w:rPr>
      </w:pPr>
    </w:p>
    <w:p w14:paraId="01DE3D0D" w14:textId="77777777" w:rsidR="0072145E" w:rsidRPr="002902BB" w:rsidRDefault="0072145E" w:rsidP="00FC0CE8">
      <w:pPr>
        <w:pStyle w:val="Default"/>
        <w:rPr>
          <w:rFonts w:ascii="Comic Sans MS" w:eastAsia="Times New Roman" w:hAnsi="Comic Sans MS"/>
          <w:b/>
          <w:color w:val="auto"/>
          <w:sz w:val="22"/>
          <w:szCs w:val="22"/>
        </w:rPr>
      </w:pPr>
    </w:p>
    <w:p w14:paraId="45D8BF77" w14:textId="77777777" w:rsidR="00DF13C3" w:rsidRPr="00D529C8" w:rsidRDefault="00DF13C3" w:rsidP="00CD064A">
      <w:pPr>
        <w:pStyle w:val="Default"/>
        <w:jc w:val="center"/>
        <w:rPr>
          <w:rFonts w:ascii="Comic Sans MS" w:eastAsia="Times New Roman" w:hAnsi="Comic Sans MS"/>
          <w:b/>
          <w:color w:val="auto"/>
          <w:szCs w:val="22"/>
        </w:rPr>
      </w:pPr>
      <w:r w:rsidRPr="00D529C8">
        <w:rPr>
          <w:rFonts w:ascii="Comic Sans MS" w:eastAsia="Times New Roman" w:hAnsi="Comic Sans MS"/>
          <w:b/>
          <w:color w:val="auto"/>
          <w:szCs w:val="22"/>
        </w:rPr>
        <w:t>REFERENTIEL DE CORRECTION</w:t>
      </w:r>
    </w:p>
    <w:p w14:paraId="62D148E7" w14:textId="77777777" w:rsidR="002902BB" w:rsidRDefault="002902BB" w:rsidP="00D529C8">
      <w:pPr>
        <w:contextualSpacing/>
        <w:rPr>
          <w:rFonts w:ascii="Comic Sans MS" w:hAnsi="Comic Sans MS"/>
          <w:sz w:val="22"/>
          <w:szCs w:val="22"/>
        </w:rPr>
      </w:pPr>
    </w:p>
    <w:p w14:paraId="349D61E5" w14:textId="77777777" w:rsidR="008C037A" w:rsidRPr="00F85B0D" w:rsidRDefault="008C037A" w:rsidP="00D529C8">
      <w:pPr>
        <w:contextualSpacing/>
        <w:rPr>
          <w:rFonts w:ascii="Comic Sans MS" w:hAnsi="Comic Sans MS"/>
          <w:sz w:val="22"/>
          <w:szCs w:val="22"/>
        </w:rPr>
      </w:pPr>
    </w:p>
    <w:p w14:paraId="5E521CE1" w14:textId="77777777" w:rsidR="00A31262" w:rsidRPr="00D529C8" w:rsidRDefault="00A31262" w:rsidP="00D529C8">
      <w:pPr>
        <w:contextualSpacing/>
        <w:rPr>
          <w:rFonts w:ascii="Comic Sans MS" w:hAnsi="Comic Sans MS"/>
          <w:b/>
          <w:sz w:val="22"/>
          <w:szCs w:val="22"/>
          <w:u w:val="single"/>
        </w:rPr>
      </w:pPr>
      <w:r w:rsidRPr="00D529C8">
        <w:rPr>
          <w:rFonts w:ascii="Comic Sans MS" w:hAnsi="Comic Sans MS"/>
          <w:b/>
          <w:sz w:val="22"/>
          <w:szCs w:val="22"/>
          <w:u w:val="single"/>
        </w:rPr>
        <w:t>Question 1 (8 points)</w:t>
      </w:r>
    </w:p>
    <w:p w14:paraId="0F2ACD51" w14:textId="77777777" w:rsidR="00A31262" w:rsidRPr="00D529C8" w:rsidRDefault="00A31262" w:rsidP="00D529C8">
      <w:pPr>
        <w:contextualSpacing/>
        <w:rPr>
          <w:rFonts w:ascii="Comic Sans MS" w:hAnsi="Comic Sans MS"/>
          <w:b/>
          <w:sz w:val="22"/>
          <w:szCs w:val="22"/>
          <w:u w:val="single"/>
        </w:rPr>
      </w:pPr>
    </w:p>
    <w:p w14:paraId="15E0F1F3" w14:textId="49D6C18B" w:rsidR="003429A9" w:rsidRPr="00D529C8" w:rsidRDefault="00A31262" w:rsidP="00D529C8">
      <w:pPr>
        <w:contextualSpacing/>
        <w:rPr>
          <w:rFonts w:ascii="Comic Sans MS" w:hAnsi="Comic Sans MS"/>
          <w:color w:val="auto"/>
          <w:sz w:val="22"/>
          <w:szCs w:val="22"/>
        </w:rPr>
      </w:pPr>
      <w:r w:rsidRPr="00D529C8">
        <w:rPr>
          <w:rFonts w:ascii="Comic Sans MS" w:hAnsi="Comic Sans MS"/>
          <w:sz w:val="22"/>
          <w:szCs w:val="22"/>
        </w:rPr>
        <w:t xml:space="preserve">Vous souhaitez organiser une plongée de nuit sur une épave à 30 mètres </w:t>
      </w:r>
      <w:r w:rsidRPr="00D529C8">
        <w:rPr>
          <w:rFonts w:ascii="Comic Sans MS" w:hAnsi="Comic Sans MS"/>
          <w:color w:val="auto"/>
          <w:sz w:val="22"/>
          <w:szCs w:val="22"/>
        </w:rPr>
        <w:t xml:space="preserve">maximum, </w:t>
      </w:r>
      <w:r w:rsidR="002902BB" w:rsidRPr="00D529C8">
        <w:rPr>
          <w:rFonts w:ascii="Comic Sans MS" w:hAnsi="Comic Sans MS"/>
          <w:color w:val="auto"/>
          <w:sz w:val="22"/>
          <w:szCs w:val="22"/>
        </w:rPr>
        <w:t>dans une zone</w:t>
      </w:r>
      <w:r w:rsidR="00EF1D6F" w:rsidRPr="00D529C8">
        <w:rPr>
          <w:rFonts w:ascii="Comic Sans MS" w:hAnsi="Comic Sans MS"/>
          <w:sz w:val="22"/>
          <w:szCs w:val="22"/>
        </w:rPr>
        <w:t xml:space="preserve"> soumise à de forts courants</w:t>
      </w:r>
      <w:r w:rsidR="00427003" w:rsidRPr="00D529C8">
        <w:rPr>
          <w:rFonts w:ascii="Comic Sans MS" w:hAnsi="Comic Sans MS"/>
          <w:sz w:val="22"/>
          <w:szCs w:val="22"/>
        </w:rPr>
        <w:t xml:space="preserve"> de marée</w:t>
      </w:r>
      <w:r w:rsidRPr="00D529C8">
        <w:rPr>
          <w:rFonts w:ascii="Comic Sans MS" w:hAnsi="Comic Sans MS"/>
          <w:sz w:val="22"/>
          <w:szCs w:val="22"/>
        </w:rPr>
        <w:t xml:space="preserve">. Vous profitez de cette organisation pour former vos stagiaires MF1 au rôle de directeur de plongée sur ce type de plongée. Votre bateau a une capacité de 20 </w:t>
      </w:r>
      <w:r w:rsidRPr="00D529C8">
        <w:rPr>
          <w:rFonts w:ascii="Comic Sans MS" w:hAnsi="Comic Sans MS"/>
          <w:color w:val="auto"/>
          <w:sz w:val="22"/>
          <w:szCs w:val="22"/>
        </w:rPr>
        <w:t>plongeurs.</w:t>
      </w:r>
    </w:p>
    <w:p w14:paraId="7AC33CE1" w14:textId="77777777" w:rsidR="007C1FC4" w:rsidRPr="00D529C8" w:rsidRDefault="007C1FC4" w:rsidP="00D529C8">
      <w:pPr>
        <w:contextualSpacing/>
        <w:rPr>
          <w:rFonts w:ascii="Comic Sans MS" w:hAnsi="Comic Sans MS"/>
          <w:color w:val="auto"/>
          <w:sz w:val="22"/>
          <w:szCs w:val="22"/>
        </w:rPr>
      </w:pPr>
    </w:p>
    <w:p w14:paraId="42E7B005" w14:textId="553AA7B7" w:rsidR="00D83D50" w:rsidRPr="00D529C8" w:rsidRDefault="00A31262" w:rsidP="00D529C8">
      <w:pPr>
        <w:pStyle w:val="Paragraphedeliste"/>
        <w:numPr>
          <w:ilvl w:val="0"/>
          <w:numId w:val="84"/>
        </w:numPr>
        <w:spacing w:after="0"/>
        <w:rPr>
          <w:rFonts w:ascii="Comic Sans MS" w:hAnsi="Comic Sans MS"/>
        </w:rPr>
      </w:pPr>
      <w:r w:rsidRPr="00D529C8">
        <w:rPr>
          <w:rFonts w:ascii="Comic Sans MS" w:hAnsi="Comic Sans MS"/>
        </w:rPr>
        <w:t>Quels</w:t>
      </w:r>
      <w:r w:rsidR="00D97020">
        <w:rPr>
          <w:rFonts w:ascii="Comic Sans MS" w:hAnsi="Comic Sans MS"/>
        </w:rPr>
        <w:t xml:space="preserve"> </w:t>
      </w:r>
      <w:r w:rsidRPr="00D529C8">
        <w:rPr>
          <w:rFonts w:ascii="Comic Sans MS" w:hAnsi="Comic Sans MS"/>
        </w:rPr>
        <w:t xml:space="preserve">conseils spécifiques </w:t>
      </w:r>
      <w:r w:rsidR="00D97020" w:rsidRPr="00CB35FB">
        <w:rPr>
          <w:rFonts w:ascii="Comic Sans MS" w:hAnsi="Comic Sans MS"/>
        </w:rPr>
        <w:t>donnez-</w:t>
      </w:r>
      <w:r w:rsidR="00F81715" w:rsidRPr="00D529C8">
        <w:rPr>
          <w:rFonts w:ascii="Comic Sans MS" w:hAnsi="Comic Sans MS"/>
        </w:rPr>
        <w:t>vous</w:t>
      </w:r>
      <w:r w:rsidRPr="00D529C8">
        <w:rPr>
          <w:rFonts w:ascii="Comic Sans MS" w:hAnsi="Comic Sans MS"/>
        </w:rPr>
        <w:t xml:space="preserve"> à vos stagiaires MF1</w:t>
      </w:r>
      <w:r w:rsidR="00A628DF" w:rsidRPr="00D529C8">
        <w:rPr>
          <w:rFonts w:ascii="Comic Sans MS" w:hAnsi="Comic Sans MS"/>
        </w:rPr>
        <w:t xml:space="preserve"> </w:t>
      </w:r>
      <w:r w:rsidRPr="00D529C8">
        <w:rPr>
          <w:rFonts w:ascii="Comic Sans MS" w:hAnsi="Comic Sans MS"/>
        </w:rPr>
        <w:t xml:space="preserve">pour la programmation de cette plongée ainsi que les exigences vis-à-vis </w:t>
      </w:r>
      <w:r w:rsidR="00C01342" w:rsidRPr="00D529C8">
        <w:rPr>
          <w:rFonts w:ascii="Comic Sans MS" w:hAnsi="Comic Sans MS"/>
        </w:rPr>
        <w:t xml:space="preserve">de l’expérience </w:t>
      </w:r>
      <w:r w:rsidRPr="00D529C8">
        <w:rPr>
          <w:rFonts w:ascii="Comic Sans MS" w:hAnsi="Comic Sans MS"/>
        </w:rPr>
        <w:t>des plongeurs</w:t>
      </w:r>
      <w:r w:rsidR="00A628DF" w:rsidRPr="00D529C8">
        <w:rPr>
          <w:rFonts w:ascii="Comic Sans MS" w:hAnsi="Comic Sans MS"/>
        </w:rPr>
        <w:t>,</w:t>
      </w:r>
      <w:r w:rsidR="00C01342" w:rsidRPr="00D529C8">
        <w:rPr>
          <w:rFonts w:ascii="Comic Sans MS" w:hAnsi="Comic Sans MS"/>
        </w:rPr>
        <w:t xml:space="preserve"> de leur équipement </w:t>
      </w:r>
      <w:r w:rsidR="00551958" w:rsidRPr="00D529C8">
        <w:rPr>
          <w:rFonts w:ascii="Comic Sans MS" w:hAnsi="Comic Sans MS"/>
        </w:rPr>
        <w:t>personnel et</w:t>
      </w:r>
      <w:r w:rsidR="005409B1" w:rsidRPr="00D529C8">
        <w:rPr>
          <w:rFonts w:ascii="Comic Sans MS" w:hAnsi="Comic Sans MS"/>
        </w:rPr>
        <w:t xml:space="preserve"> de la sécurité</w:t>
      </w:r>
      <w:r w:rsidR="00605CF2" w:rsidRPr="00D529C8">
        <w:rPr>
          <w:rFonts w:ascii="Comic Sans MS" w:hAnsi="Comic Sans MS"/>
        </w:rPr>
        <w:t xml:space="preserve"> </w:t>
      </w:r>
      <w:r w:rsidRPr="00D529C8">
        <w:rPr>
          <w:rFonts w:ascii="Comic Sans MS" w:hAnsi="Comic Sans MS"/>
        </w:rPr>
        <w:t>? (</w:t>
      </w:r>
      <w:r w:rsidR="00A60A4A" w:rsidRPr="00CB35FB">
        <w:rPr>
          <w:rFonts w:ascii="Comic Sans MS" w:hAnsi="Comic Sans MS"/>
        </w:rPr>
        <w:t>5</w:t>
      </w:r>
      <w:r w:rsidRPr="00D529C8">
        <w:rPr>
          <w:rFonts w:ascii="Comic Sans MS" w:hAnsi="Comic Sans MS"/>
        </w:rPr>
        <w:t xml:space="preserve"> points)</w:t>
      </w:r>
    </w:p>
    <w:p w14:paraId="5E7A01EF" w14:textId="3EAFFBB3" w:rsidR="00D83D50" w:rsidRPr="00D529C8" w:rsidRDefault="00A31262" w:rsidP="00D529C8">
      <w:pPr>
        <w:ind w:left="426"/>
        <w:contextualSpacing/>
        <w:rPr>
          <w:rFonts w:ascii="Comic Sans MS" w:hAnsi="Comic Sans MS"/>
          <w:sz w:val="22"/>
          <w:szCs w:val="22"/>
        </w:rPr>
      </w:pPr>
      <w:r w:rsidRPr="00D529C8">
        <w:rPr>
          <w:rFonts w:ascii="Comic Sans MS" w:hAnsi="Comic Sans MS"/>
          <w:i/>
          <w:color w:val="0000FF"/>
          <w:sz w:val="22"/>
          <w:szCs w:val="22"/>
          <w:u w:val="single"/>
        </w:rPr>
        <w:t>Programmation de la plongée : (1 point)</w:t>
      </w:r>
    </w:p>
    <w:p w14:paraId="612FA8E4" w14:textId="77777777" w:rsidR="00D83D50" w:rsidRPr="00D529C8" w:rsidRDefault="00A31262" w:rsidP="00D529C8">
      <w:pPr>
        <w:pStyle w:val="Paragraphedeliste"/>
        <w:numPr>
          <w:ilvl w:val="0"/>
          <w:numId w:val="53"/>
        </w:numPr>
        <w:spacing w:after="0"/>
        <w:ind w:left="709" w:hanging="153"/>
        <w:rPr>
          <w:rFonts w:ascii="Comic Sans MS" w:hAnsi="Comic Sans MS"/>
          <w:i/>
          <w:color w:val="0000FF"/>
          <w:u w:val="single"/>
        </w:rPr>
      </w:pPr>
      <w:r w:rsidRPr="00D529C8">
        <w:rPr>
          <w:rFonts w:ascii="Comic Sans MS" w:hAnsi="Comic Sans MS"/>
          <w:i/>
          <w:color w:val="0000FF"/>
        </w:rPr>
        <w:t xml:space="preserve">Définir la date par rapport aux coefficients (&lt; </w:t>
      </w:r>
      <w:r w:rsidR="00C01342" w:rsidRPr="00D529C8">
        <w:rPr>
          <w:rFonts w:ascii="Comic Sans MS" w:hAnsi="Comic Sans MS"/>
          <w:i/>
          <w:color w:val="0000FF"/>
        </w:rPr>
        <w:t>40-</w:t>
      </w:r>
      <w:r w:rsidRPr="00D529C8">
        <w:rPr>
          <w:rFonts w:ascii="Comic Sans MS" w:hAnsi="Comic Sans MS"/>
          <w:i/>
          <w:color w:val="0000FF"/>
        </w:rPr>
        <w:t>60), à l’horaire de l’étale</w:t>
      </w:r>
      <w:r w:rsidR="00D83D50" w:rsidRPr="00CB35FB">
        <w:rPr>
          <w:rFonts w:ascii="Comic Sans MS" w:hAnsi="Comic Sans MS"/>
          <w:i/>
          <w:color w:val="0000FF"/>
        </w:rPr>
        <w:t>.</w:t>
      </w:r>
    </w:p>
    <w:p w14:paraId="3CFBF70D" w14:textId="428FA85E" w:rsidR="00A31262" w:rsidRPr="00D529C8" w:rsidRDefault="00A31262" w:rsidP="00D529C8">
      <w:pPr>
        <w:pStyle w:val="Paragraphedeliste"/>
        <w:numPr>
          <w:ilvl w:val="0"/>
          <w:numId w:val="53"/>
        </w:numPr>
        <w:spacing w:after="0"/>
        <w:ind w:left="709" w:hanging="153"/>
      </w:pPr>
      <w:r w:rsidRPr="00D529C8">
        <w:rPr>
          <w:rFonts w:ascii="Comic Sans MS" w:hAnsi="Comic Sans MS"/>
          <w:i/>
          <w:color w:val="0000FF"/>
        </w:rPr>
        <w:t>Surveiller les conditions météo.</w:t>
      </w:r>
    </w:p>
    <w:p w14:paraId="29417F8C" w14:textId="0B51FB95" w:rsidR="00A31262" w:rsidRPr="00D529C8" w:rsidRDefault="00A31262" w:rsidP="00D529C8">
      <w:pPr>
        <w:pStyle w:val="Paragraphedeliste"/>
        <w:spacing w:after="0"/>
        <w:ind w:left="426"/>
        <w:rPr>
          <w:rFonts w:ascii="Comic Sans MS" w:hAnsi="Comic Sans MS"/>
          <w:i/>
          <w:color w:val="0000FF"/>
          <w:u w:val="single"/>
        </w:rPr>
      </w:pPr>
      <w:r w:rsidRPr="00D529C8">
        <w:rPr>
          <w:rFonts w:ascii="Comic Sans MS" w:hAnsi="Comic Sans MS"/>
          <w:i/>
          <w:color w:val="0000FF"/>
          <w:u w:val="single"/>
        </w:rPr>
        <w:t xml:space="preserve">Plongeurs </w:t>
      </w:r>
      <w:r w:rsidR="00A60A4A">
        <w:rPr>
          <w:rFonts w:ascii="Comic Sans MS" w:hAnsi="Comic Sans MS"/>
          <w:i/>
          <w:color w:val="0000FF"/>
          <w:u w:val="single"/>
        </w:rPr>
        <w:t>(2</w:t>
      </w:r>
      <w:r w:rsidRPr="00D529C8">
        <w:rPr>
          <w:rFonts w:ascii="Comic Sans MS" w:hAnsi="Comic Sans MS"/>
          <w:i/>
          <w:color w:val="0000FF"/>
          <w:u w:val="single"/>
        </w:rPr>
        <w:t xml:space="preserve"> point</w:t>
      </w:r>
      <w:r w:rsidR="00604480">
        <w:rPr>
          <w:rFonts w:ascii="Comic Sans MS" w:hAnsi="Comic Sans MS"/>
          <w:i/>
          <w:color w:val="0000FF"/>
          <w:u w:val="single"/>
        </w:rPr>
        <w:t>s</w:t>
      </w:r>
      <w:r w:rsidRPr="00D529C8">
        <w:rPr>
          <w:rFonts w:ascii="Comic Sans MS" w:hAnsi="Comic Sans MS"/>
          <w:i/>
          <w:color w:val="0000FF"/>
          <w:u w:val="single"/>
        </w:rPr>
        <w:t>)</w:t>
      </w:r>
    </w:p>
    <w:p w14:paraId="567B9D78" w14:textId="77777777" w:rsidR="00D83D50" w:rsidRPr="00CB35FB" w:rsidRDefault="00A31262" w:rsidP="00D529C8">
      <w:pPr>
        <w:pStyle w:val="Paragraphedeliste"/>
        <w:numPr>
          <w:ilvl w:val="0"/>
          <w:numId w:val="53"/>
        </w:numPr>
        <w:spacing w:after="0"/>
        <w:ind w:left="709" w:hanging="153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S’assurer de l’expérience des plongeurs (</w:t>
      </w:r>
      <w:r w:rsidR="00C01342" w:rsidRPr="00D529C8">
        <w:rPr>
          <w:rFonts w:ascii="Comic Sans MS" w:hAnsi="Comic Sans MS"/>
          <w:i/>
          <w:color w:val="0000FF"/>
        </w:rPr>
        <w:t>ex. :</w:t>
      </w:r>
      <w:r w:rsidRPr="00D529C8">
        <w:rPr>
          <w:rFonts w:ascii="Comic Sans MS" w:hAnsi="Comic Sans MS"/>
          <w:i/>
          <w:color w:val="0000FF"/>
        </w:rPr>
        <w:t xml:space="preserve"> au moins 5 plongées au-delà de 25 m</w:t>
      </w:r>
      <w:r w:rsidR="00C01342" w:rsidRPr="00D529C8">
        <w:rPr>
          <w:rFonts w:ascii="Comic Sans MS" w:hAnsi="Comic Sans MS"/>
          <w:i/>
          <w:color w:val="0000FF"/>
        </w:rPr>
        <w:t>, expérience de plongée de nuit, …</w:t>
      </w:r>
      <w:r w:rsidRPr="00D529C8">
        <w:rPr>
          <w:rFonts w:ascii="Comic Sans MS" w:hAnsi="Comic Sans MS"/>
          <w:i/>
          <w:color w:val="0000FF"/>
        </w:rPr>
        <w:t>) </w:t>
      </w:r>
    </w:p>
    <w:p w14:paraId="60FAD9CA" w14:textId="4D41E6C9" w:rsidR="00365F65" w:rsidRPr="00D529C8" w:rsidRDefault="00365F65" w:rsidP="00D529C8">
      <w:pPr>
        <w:pStyle w:val="Paragraphedeliste"/>
        <w:numPr>
          <w:ilvl w:val="0"/>
          <w:numId w:val="53"/>
        </w:numPr>
        <w:spacing w:after="0"/>
        <w:ind w:left="709" w:hanging="153"/>
        <w:rPr>
          <w:rFonts w:ascii="Comic Sans MS" w:hAnsi="Comic Sans MS"/>
          <w:i/>
          <w:color w:val="0000FF"/>
        </w:rPr>
      </w:pPr>
      <w:r w:rsidRPr="00B70FE5">
        <w:rPr>
          <w:rFonts w:ascii="Comic Sans MS" w:hAnsi="Comic Sans MS"/>
          <w:i/>
          <w:color w:val="0000FF"/>
        </w:rPr>
        <w:t>Plo</w:t>
      </w:r>
      <w:r w:rsidRPr="00D529C8">
        <w:rPr>
          <w:rFonts w:ascii="Comic Sans MS" w:hAnsi="Comic Sans MS"/>
          <w:i/>
          <w:color w:val="0000FF"/>
        </w:rPr>
        <w:t>ngeurs ayant plongé récemment,</w:t>
      </w:r>
    </w:p>
    <w:p w14:paraId="3F36C25F" w14:textId="77777777" w:rsidR="00365F65" w:rsidRPr="00F85B0D" w:rsidRDefault="00365F65" w:rsidP="003429A9">
      <w:pPr>
        <w:pStyle w:val="Paragraphedeliste"/>
        <w:numPr>
          <w:ilvl w:val="0"/>
          <w:numId w:val="53"/>
        </w:numPr>
        <w:ind w:left="709" w:hanging="153"/>
        <w:rPr>
          <w:rFonts w:ascii="Comic Sans MS" w:hAnsi="Comic Sans MS"/>
          <w:i/>
          <w:color w:val="0000FF"/>
        </w:rPr>
      </w:pPr>
      <w:r w:rsidRPr="00F85B0D">
        <w:rPr>
          <w:rFonts w:ascii="Comic Sans MS" w:hAnsi="Comic Sans MS"/>
          <w:i/>
          <w:color w:val="0000FF"/>
        </w:rPr>
        <w:t>Ratio 1 encadrant / 2 N2 max</w:t>
      </w:r>
    </w:p>
    <w:p w14:paraId="64A306E6" w14:textId="20A3D222" w:rsidR="00365F65" w:rsidRPr="00D529C8" w:rsidRDefault="00365F65" w:rsidP="00D529C8">
      <w:pPr>
        <w:pStyle w:val="Paragraphedeliste"/>
        <w:numPr>
          <w:ilvl w:val="0"/>
          <w:numId w:val="53"/>
        </w:numPr>
        <w:autoSpaceDE w:val="0"/>
        <w:autoSpaceDN w:val="0"/>
        <w:adjustRightInd w:val="0"/>
        <w:spacing w:after="0"/>
        <w:ind w:left="709" w:hanging="142"/>
        <w:rPr>
          <w:rFonts w:ascii="Comic Sans MS" w:hAnsi="Comic Sans MS" w:cs="ComicSansMS"/>
          <w:i/>
          <w:color w:val="0000FF"/>
        </w:rPr>
      </w:pPr>
      <w:r w:rsidRPr="00CB35FB">
        <w:rPr>
          <w:rFonts w:ascii="Comic Sans MS" w:hAnsi="Comic Sans MS"/>
          <w:i/>
          <w:color w:val="0000FF"/>
        </w:rPr>
        <w:t xml:space="preserve">Chaque plongeur devra être équipé d’une lampe ou </w:t>
      </w:r>
      <w:r w:rsidR="00AD33A1">
        <w:rPr>
          <w:rFonts w:ascii="Comic Sans MS" w:hAnsi="Comic Sans MS"/>
          <w:i/>
          <w:color w:val="0000FF"/>
        </w:rPr>
        <w:t xml:space="preserve">d’un </w:t>
      </w:r>
      <w:r w:rsidRPr="00CB35FB">
        <w:rPr>
          <w:rFonts w:ascii="Comic Sans MS" w:hAnsi="Comic Sans MS"/>
          <w:i/>
          <w:color w:val="0000FF"/>
        </w:rPr>
        <w:t>phare ;</w:t>
      </w:r>
    </w:p>
    <w:p w14:paraId="1BCB3E8C" w14:textId="15E96571" w:rsidR="00A31262" w:rsidRPr="00D529C8" w:rsidRDefault="00365F65" w:rsidP="00D529C8">
      <w:pPr>
        <w:pStyle w:val="Paragraphedeliste"/>
        <w:numPr>
          <w:ilvl w:val="0"/>
          <w:numId w:val="53"/>
        </w:numPr>
        <w:autoSpaceDE w:val="0"/>
        <w:autoSpaceDN w:val="0"/>
        <w:adjustRightInd w:val="0"/>
        <w:spacing w:after="0"/>
        <w:ind w:left="709" w:hanging="142"/>
        <w:rPr>
          <w:color w:val="000000"/>
        </w:rPr>
      </w:pPr>
      <w:r w:rsidRPr="00D529C8" w:rsidDel="00365F65">
        <w:rPr>
          <w:rFonts w:ascii="Comic Sans MS" w:hAnsi="Comic Sans MS"/>
          <w:i/>
          <w:color w:val="0000FF"/>
        </w:rPr>
        <w:t xml:space="preserve"> </w:t>
      </w:r>
      <w:r w:rsidR="00C01342" w:rsidRPr="00D529C8">
        <w:rPr>
          <w:rFonts w:ascii="Comic Sans MS" w:hAnsi="Comic Sans MS" w:cs="ComicSansMS"/>
          <w:i/>
          <w:color w:val="0000FF"/>
        </w:rPr>
        <w:t>Plongée connue (de jour)</w:t>
      </w:r>
      <w:r w:rsidR="003D31BC" w:rsidRPr="00D529C8">
        <w:rPr>
          <w:rFonts w:ascii="Comic Sans MS" w:hAnsi="Comic Sans MS" w:cs="ComicSansMS"/>
          <w:i/>
          <w:color w:val="0000FF"/>
        </w:rPr>
        <w:t xml:space="preserve"> par les guides de palanquée a minima.</w:t>
      </w:r>
    </w:p>
    <w:p w14:paraId="5F2B2F8A" w14:textId="77777777" w:rsidR="00A31262" w:rsidRPr="00D529C8" w:rsidRDefault="00A31262" w:rsidP="00D529C8">
      <w:pPr>
        <w:ind w:left="426"/>
        <w:rPr>
          <w:rFonts w:ascii="Comic Sans MS" w:hAnsi="Comic Sans MS"/>
          <w:i/>
          <w:color w:val="0000FF"/>
          <w:sz w:val="22"/>
          <w:szCs w:val="22"/>
          <w:u w:val="single"/>
        </w:rPr>
      </w:pPr>
      <w:r w:rsidRPr="00D529C8">
        <w:rPr>
          <w:rFonts w:ascii="Comic Sans MS" w:hAnsi="Comic Sans MS"/>
          <w:i/>
          <w:color w:val="0000FF"/>
          <w:sz w:val="22"/>
          <w:szCs w:val="22"/>
          <w:u w:val="single"/>
        </w:rPr>
        <w:t>Matériels (1 point)</w:t>
      </w:r>
    </w:p>
    <w:p w14:paraId="16CBA132" w14:textId="35E54FA2" w:rsidR="00A31262" w:rsidRPr="00D529C8" w:rsidRDefault="00A31262" w:rsidP="00D529C8">
      <w:pPr>
        <w:pStyle w:val="Paragraphedeliste"/>
        <w:numPr>
          <w:ilvl w:val="0"/>
          <w:numId w:val="53"/>
        </w:numPr>
        <w:autoSpaceDE w:val="0"/>
        <w:autoSpaceDN w:val="0"/>
        <w:adjustRightInd w:val="0"/>
        <w:spacing w:after="0"/>
        <w:ind w:left="709" w:right="-708" w:hanging="142"/>
        <w:rPr>
          <w:rFonts w:ascii="Comic Sans MS" w:hAnsi="Comic Sans MS" w:cs="ComicSansMS"/>
          <w:i/>
          <w:color w:val="0000FF"/>
        </w:rPr>
      </w:pPr>
      <w:r w:rsidRPr="00D529C8">
        <w:rPr>
          <w:rFonts w:ascii="Comic Sans MS" w:hAnsi="Comic Sans MS" w:cs="ComicSansMS"/>
          <w:i/>
          <w:color w:val="0000FF"/>
        </w:rPr>
        <w:t>Bateau : feux de navigation et feux de capacité de manœuvre restreinte (rouge blanc rouge),</w:t>
      </w:r>
    </w:p>
    <w:p w14:paraId="1CF3A966" w14:textId="211116E8" w:rsidR="00A31262" w:rsidRPr="00D529C8" w:rsidRDefault="00A31262" w:rsidP="00D529C8">
      <w:pPr>
        <w:pStyle w:val="Paragraphedeliste"/>
        <w:numPr>
          <w:ilvl w:val="0"/>
          <w:numId w:val="53"/>
        </w:numPr>
        <w:spacing w:after="0"/>
        <w:ind w:left="709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 xml:space="preserve">Bouée de </w:t>
      </w:r>
      <w:r w:rsidR="00604480" w:rsidRPr="00D529C8">
        <w:rPr>
          <w:rFonts w:ascii="Comic Sans MS" w:hAnsi="Comic Sans MS"/>
          <w:i/>
          <w:color w:val="0000FF"/>
        </w:rPr>
        <w:t>mouillage ;</w:t>
      </w:r>
    </w:p>
    <w:p w14:paraId="4AB6644D" w14:textId="03F94A8F" w:rsidR="00A31262" w:rsidRPr="00D529C8" w:rsidRDefault="00A31262" w:rsidP="00D529C8">
      <w:pPr>
        <w:pStyle w:val="Paragraphedeliste"/>
        <w:numPr>
          <w:ilvl w:val="0"/>
          <w:numId w:val="53"/>
        </w:numPr>
        <w:spacing w:after="0"/>
        <w:ind w:left="709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Lumière pour bouée de mouillage (</w:t>
      </w:r>
      <w:r w:rsidR="00265072" w:rsidRPr="00D529C8">
        <w:rPr>
          <w:rFonts w:ascii="Comic Sans MS" w:hAnsi="Comic Sans MS"/>
          <w:i/>
          <w:color w:val="0000FF"/>
        </w:rPr>
        <w:t>la lampe doit être placée pour être visible au fond</w:t>
      </w:r>
      <w:proofErr w:type="gramStart"/>
      <w:r w:rsidRPr="00D529C8">
        <w:rPr>
          <w:rFonts w:ascii="Comic Sans MS" w:hAnsi="Comic Sans MS"/>
          <w:i/>
          <w:color w:val="0000FF"/>
        </w:rPr>
        <w:t>);</w:t>
      </w:r>
      <w:proofErr w:type="gramEnd"/>
    </w:p>
    <w:p w14:paraId="01ADD69D" w14:textId="066991C1" w:rsidR="005409B1" w:rsidRPr="00D529C8" w:rsidRDefault="00A31262" w:rsidP="00D529C8">
      <w:pPr>
        <w:ind w:left="709" w:hanging="142"/>
        <w:contextualSpacing/>
        <w:rPr>
          <w:sz w:val="22"/>
          <w:szCs w:val="22"/>
        </w:rPr>
      </w:pPr>
      <w:r w:rsidRPr="00D529C8">
        <w:rPr>
          <w:rFonts w:ascii="Comic Sans MS" w:hAnsi="Comic Sans MS"/>
          <w:i/>
          <w:color w:val="0000FF"/>
          <w:sz w:val="22"/>
          <w:szCs w:val="22"/>
        </w:rPr>
        <w:t xml:space="preserve">Lampe ou phare en plus (au cas </w:t>
      </w:r>
      <w:r w:rsidR="00604480" w:rsidRPr="00D529C8">
        <w:rPr>
          <w:rFonts w:ascii="Comic Sans MS" w:hAnsi="Comic Sans MS"/>
          <w:i/>
          <w:color w:val="0000FF"/>
          <w:sz w:val="22"/>
          <w:szCs w:val="22"/>
        </w:rPr>
        <w:t>où</w:t>
      </w:r>
      <w:r w:rsidRPr="00D529C8">
        <w:rPr>
          <w:rFonts w:ascii="Comic Sans MS" w:hAnsi="Comic Sans MS"/>
          <w:i/>
          <w:color w:val="0000FF"/>
          <w:sz w:val="22"/>
          <w:szCs w:val="22"/>
        </w:rPr>
        <w:t>).</w:t>
      </w:r>
    </w:p>
    <w:p w14:paraId="640C2FEA" w14:textId="03FDD5DB" w:rsidR="00365F65" w:rsidRPr="00D529C8" w:rsidRDefault="005409B1" w:rsidP="00D529C8">
      <w:pPr>
        <w:ind w:left="426"/>
        <w:rPr>
          <w:rFonts w:ascii="Comic Sans MS" w:hAnsi="Comic Sans MS"/>
          <w:i/>
          <w:color w:val="0000FF"/>
          <w:sz w:val="22"/>
          <w:szCs w:val="22"/>
        </w:rPr>
      </w:pPr>
      <w:r w:rsidRPr="00D529C8">
        <w:rPr>
          <w:rFonts w:ascii="Comic Sans MS" w:hAnsi="Comic Sans MS"/>
          <w:i/>
          <w:color w:val="0000FF"/>
          <w:sz w:val="22"/>
          <w:szCs w:val="22"/>
          <w:u w:val="single"/>
        </w:rPr>
        <w:t>Sécu :</w:t>
      </w:r>
      <w:r w:rsidRPr="00D529C8">
        <w:rPr>
          <w:rFonts w:ascii="Comic Sans MS" w:hAnsi="Comic Sans MS"/>
          <w:i/>
          <w:color w:val="0000FF"/>
          <w:sz w:val="22"/>
          <w:szCs w:val="22"/>
        </w:rPr>
        <w:t xml:space="preserve"> (1 point)</w:t>
      </w:r>
    </w:p>
    <w:p w14:paraId="72F70DB9" w14:textId="41CE86D7" w:rsidR="00365F65" w:rsidRPr="00CB35FB" w:rsidRDefault="00365F65" w:rsidP="00D529C8">
      <w:pPr>
        <w:pStyle w:val="Paragraphedeliste"/>
        <w:numPr>
          <w:ilvl w:val="0"/>
          <w:numId w:val="56"/>
        </w:numPr>
        <w:spacing w:after="0"/>
        <w:ind w:left="709" w:hanging="153"/>
        <w:rPr>
          <w:rFonts w:ascii="Comic Sans MS" w:hAnsi="Comic Sans MS" w:cs="ComicSansMS"/>
          <w:i/>
          <w:color w:val="0000FF"/>
        </w:rPr>
      </w:pPr>
      <w:r w:rsidRPr="00CB35FB">
        <w:rPr>
          <w:rFonts w:ascii="Comic Sans MS" w:hAnsi="Comic Sans MS" w:cs="ComicSansMS"/>
          <w:i/>
          <w:color w:val="0000FF"/>
        </w:rPr>
        <w:t xml:space="preserve">2 tours afin de ne pas mettre </w:t>
      </w:r>
      <w:proofErr w:type="gramStart"/>
      <w:r w:rsidRPr="00CB35FB">
        <w:rPr>
          <w:rFonts w:ascii="Comic Sans MS" w:hAnsi="Comic Sans MS" w:cs="ComicSansMS"/>
          <w:i/>
          <w:color w:val="0000FF"/>
        </w:rPr>
        <w:t>tous les plongeu</w:t>
      </w:r>
      <w:r w:rsidR="00AD33A1" w:rsidRPr="00CB35FB">
        <w:rPr>
          <w:rFonts w:ascii="Comic Sans MS" w:hAnsi="Comic Sans MS" w:cs="ComicSansMS"/>
          <w:i/>
          <w:color w:val="0000FF"/>
        </w:rPr>
        <w:t>rs</w:t>
      </w:r>
      <w:proofErr w:type="gramEnd"/>
      <w:r w:rsidR="00AD33A1" w:rsidRPr="00CB35FB">
        <w:rPr>
          <w:rFonts w:ascii="Comic Sans MS" w:hAnsi="Comic Sans MS" w:cs="ComicSansMS"/>
          <w:i/>
          <w:color w:val="0000FF"/>
        </w:rPr>
        <w:t xml:space="preserve"> sur l’épave en m</w:t>
      </w:r>
      <w:r w:rsidR="00AD33A1">
        <w:rPr>
          <w:rFonts w:ascii="Comic Sans MS" w:hAnsi="Comic Sans MS" w:cs="ComicSansMS"/>
          <w:i/>
          <w:color w:val="0000FF"/>
        </w:rPr>
        <w:t>ême temps</w:t>
      </w:r>
      <w:r w:rsidRPr="00CB35FB">
        <w:rPr>
          <w:rFonts w:ascii="Comic Sans MS" w:hAnsi="Comic Sans MS" w:cs="ComicSansMS"/>
          <w:i/>
          <w:color w:val="0000FF"/>
        </w:rPr>
        <w:t xml:space="preserve"> et garder des encadrants en sécu sur le bateau ;</w:t>
      </w:r>
    </w:p>
    <w:p w14:paraId="5ADB888E" w14:textId="1E178669" w:rsidR="00365F65" w:rsidRPr="00D529C8" w:rsidRDefault="00365F65" w:rsidP="00D529C8">
      <w:pPr>
        <w:pStyle w:val="Paragraphedeliste"/>
        <w:numPr>
          <w:ilvl w:val="0"/>
          <w:numId w:val="56"/>
        </w:numPr>
        <w:spacing w:after="0"/>
        <w:ind w:left="709" w:hanging="153"/>
        <w:rPr>
          <w:rFonts w:ascii="Comic Sans MS" w:hAnsi="Comic Sans MS" w:cs="ComicSansMS"/>
          <w:i/>
          <w:color w:val="0000FF"/>
        </w:rPr>
      </w:pPr>
      <w:r w:rsidRPr="00CB35FB">
        <w:rPr>
          <w:rFonts w:ascii="Comic Sans MS" w:hAnsi="Comic Sans MS" w:cs="ComicSansMS"/>
          <w:i/>
          <w:color w:val="0000FF"/>
        </w:rPr>
        <w:t>1 pilote à bord pendant chaque tour.</w:t>
      </w:r>
    </w:p>
    <w:p w14:paraId="19E4C669" w14:textId="77777777" w:rsidR="000331CC" w:rsidRPr="00D529C8" w:rsidRDefault="000331CC" w:rsidP="00D529C8">
      <w:pPr>
        <w:contextualSpacing/>
        <w:rPr>
          <w:i/>
          <w:color w:val="auto"/>
          <w:sz w:val="22"/>
          <w:szCs w:val="22"/>
        </w:rPr>
      </w:pPr>
    </w:p>
    <w:p w14:paraId="47ACC379" w14:textId="77777777" w:rsidR="00551958" w:rsidRDefault="00551958">
      <w:pPr>
        <w:rPr>
          <w:rFonts w:ascii="Comic Sans MS" w:eastAsia="Calibri" w:hAnsi="Comic Sans MS" w:cs="Times New Roman"/>
          <w:color w:val="auto"/>
          <w:sz w:val="22"/>
          <w:szCs w:val="22"/>
          <w:lang w:eastAsia="en-US"/>
        </w:rPr>
      </w:pPr>
      <w:r>
        <w:rPr>
          <w:rFonts w:ascii="Comic Sans MS" w:hAnsi="Comic Sans MS"/>
        </w:rPr>
        <w:br w:type="page"/>
      </w:r>
    </w:p>
    <w:p w14:paraId="6C3B593F" w14:textId="464106C0" w:rsidR="00D83D50" w:rsidRPr="00D529C8" w:rsidRDefault="00B04D73" w:rsidP="00D529C8">
      <w:pPr>
        <w:pStyle w:val="Paragraphedeliste"/>
        <w:numPr>
          <w:ilvl w:val="0"/>
          <w:numId w:val="84"/>
        </w:numPr>
        <w:spacing w:after="0"/>
        <w:ind w:left="709"/>
        <w:rPr>
          <w:rFonts w:ascii="Comic Sans MS" w:hAnsi="Comic Sans MS"/>
          <w:u w:val="single"/>
        </w:rPr>
      </w:pPr>
      <w:r w:rsidRPr="00CB35FB">
        <w:rPr>
          <w:rFonts w:ascii="Comic Sans MS" w:hAnsi="Comic Sans MS"/>
        </w:rPr>
        <w:lastRenderedPageBreak/>
        <w:t>Quelles seront les mesures prises durant la plongée et consignes données avant la plongée pour assurer son bon déroulement ? (</w:t>
      </w:r>
      <w:r w:rsidR="00A60A4A" w:rsidRPr="00CB35FB">
        <w:rPr>
          <w:rFonts w:ascii="Comic Sans MS" w:hAnsi="Comic Sans MS"/>
        </w:rPr>
        <w:t>3</w:t>
      </w:r>
      <w:r w:rsidRPr="00B70FE5">
        <w:rPr>
          <w:rFonts w:ascii="Comic Sans MS" w:hAnsi="Comic Sans MS"/>
        </w:rPr>
        <w:t xml:space="preserve"> points)</w:t>
      </w:r>
    </w:p>
    <w:p w14:paraId="0481BD89" w14:textId="77777777" w:rsidR="00B04D73" w:rsidRPr="00D529C8" w:rsidRDefault="00B04D73">
      <w:pPr>
        <w:ind w:left="426"/>
        <w:contextualSpacing/>
        <w:rPr>
          <w:sz w:val="22"/>
          <w:szCs w:val="22"/>
          <w:u w:val="single"/>
        </w:rPr>
      </w:pPr>
      <w:r w:rsidRPr="00D529C8">
        <w:rPr>
          <w:rFonts w:ascii="Comic Sans MS" w:hAnsi="Comic Sans MS"/>
          <w:i/>
          <w:color w:val="0000FF"/>
          <w:sz w:val="22"/>
          <w:szCs w:val="22"/>
          <w:u w:val="single"/>
        </w:rPr>
        <w:t>Matériel :</w:t>
      </w:r>
    </w:p>
    <w:p w14:paraId="0050D57D" w14:textId="77777777" w:rsidR="00B04D73" w:rsidRPr="00D529C8" w:rsidRDefault="00B04D73">
      <w:pPr>
        <w:pStyle w:val="Paragraphedeliste"/>
        <w:numPr>
          <w:ilvl w:val="0"/>
          <w:numId w:val="64"/>
        </w:numPr>
        <w:spacing w:after="0"/>
        <w:ind w:left="709" w:hanging="142"/>
        <w:rPr>
          <w:rFonts w:ascii="Comic Sans MS" w:hAnsi="Comic Sans MS"/>
          <w:color w:val="0000FF"/>
        </w:rPr>
      </w:pPr>
      <w:r w:rsidRPr="00F85B0D">
        <w:rPr>
          <w:rFonts w:ascii="Comic Sans MS" w:hAnsi="Comic Sans MS"/>
          <w:i/>
          <w:color w:val="0000FF"/>
        </w:rPr>
        <w:t>Vérification du matériel</w:t>
      </w:r>
    </w:p>
    <w:p w14:paraId="381AD009" w14:textId="77777777" w:rsidR="00B04D73" w:rsidRPr="00D529C8" w:rsidRDefault="00B04D73">
      <w:pPr>
        <w:ind w:left="426"/>
        <w:contextualSpacing/>
        <w:rPr>
          <w:rFonts w:ascii="Comic Sans MS" w:hAnsi="Comic Sans MS"/>
          <w:i/>
          <w:color w:val="0000FF"/>
          <w:sz w:val="22"/>
          <w:szCs w:val="22"/>
          <w:u w:val="single"/>
        </w:rPr>
      </w:pPr>
      <w:r w:rsidRPr="00D529C8">
        <w:rPr>
          <w:rFonts w:ascii="Comic Sans MS" w:hAnsi="Comic Sans MS"/>
          <w:i/>
          <w:color w:val="0000FF"/>
          <w:sz w:val="22"/>
          <w:szCs w:val="22"/>
          <w:u w:val="single"/>
        </w:rPr>
        <w:t xml:space="preserve">Briefing : </w:t>
      </w:r>
    </w:p>
    <w:p w14:paraId="77ABC8E0" w14:textId="77777777" w:rsidR="00B04D73" w:rsidRPr="00F85B0D" w:rsidRDefault="00B04D73" w:rsidP="00D529C8">
      <w:pPr>
        <w:pStyle w:val="Paragraphedeliste"/>
        <w:numPr>
          <w:ilvl w:val="0"/>
          <w:numId w:val="64"/>
        </w:numPr>
        <w:spacing w:after="0"/>
        <w:ind w:left="851" w:hanging="142"/>
        <w:rPr>
          <w:rFonts w:ascii="Comic Sans MS" w:hAnsi="Comic Sans MS"/>
          <w:i/>
          <w:color w:val="0000FF"/>
        </w:rPr>
      </w:pPr>
      <w:r w:rsidRPr="00F85B0D">
        <w:rPr>
          <w:rFonts w:ascii="Comic Sans MS" w:hAnsi="Comic Sans MS"/>
          <w:i/>
          <w:color w:val="0000FF"/>
        </w:rPr>
        <w:t xml:space="preserve">Plongée sans paliers obligatoires, </w:t>
      </w:r>
    </w:p>
    <w:p w14:paraId="14463F46" w14:textId="77777777" w:rsidR="00B04D73" w:rsidRPr="00F85B0D" w:rsidRDefault="00B04D73" w:rsidP="00D529C8">
      <w:pPr>
        <w:pStyle w:val="Paragraphedeliste"/>
        <w:numPr>
          <w:ilvl w:val="0"/>
          <w:numId w:val="64"/>
        </w:numPr>
        <w:spacing w:after="0"/>
        <w:ind w:left="851" w:hanging="142"/>
        <w:rPr>
          <w:rFonts w:ascii="Comic Sans MS" w:hAnsi="Comic Sans MS"/>
          <w:i/>
          <w:color w:val="0000FF"/>
        </w:rPr>
      </w:pPr>
      <w:r w:rsidRPr="00F85B0D">
        <w:rPr>
          <w:rFonts w:ascii="Comic Sans MS" w:hAnsi="Comic Sans MS"/>
          <w:i/>
          <w:color w:val="0000FF"/>
        </w:rPr>
        <w:t>Temps total d’immersion maximum fixé par le DP,</w:t>
      </w:r>
    </w:p>
    <w:p w14:paraId="65F62AAE" w14:textId="77777777" w:rsidR="00B04D73" w:rsidRPr="00F85B0D" w:rsidRDefault="00B04D73" w:rsidP="00D529C8">
      <w:pPr>
        <w:pStyle w:val="Paragraphedeliste"/>
        <w:numPr>
          <w:ilvl w:val="0"/>
          <w:numId w:val="64"/>
        </w:numPr>
        <w:spacing w:after="0"/>
        <w:ind w:left="851" w:hanging="142"/>
        <w:rPr>
          <w:rFonts w:ascii="Comic Sans MS" w:hAnsi="Comic Sans MS"/>
          <w:i/>
          <w:color w:val="0000FF"/>
        </w:rPr>
      </w:pPr>
      <w:r w:rsidRPr="00F85B0D">
        <w:rPr>
          <w:rFonts w:ascii="Comic Sans MS" w:hAnsi="Comic Sans MS"/>
          <w:i/>
          <w:color w:val="0000FF"/>
        </w:rPr>
        <w:t>Remontée sur le mouillage ;</w:t>
      </w:r>
    </w:p>
    <w:p w14:paraId="2FD055A4" w14:textId="77777777" w:rsidR="00B04D73" w:rsidRPr="00F85B0D" w:rsidRDefault="00B04D73" w:rsidP="00D529C8">
      <w:pPr>
        <w:pStyle w:val="Paragraphedeliste"/>
        <w:numPr>
          <w:ilvl w:val="0"/>
          <w:numId w:val="64"/>
        </w:numPr>
        <w:autoSpaceDE w:val="0"/>
        <w:autoSpaceDN w:val="0"/>
        <w:adjustRightInd w:val="0"/>
        <w:spacing w:after="0"/>
        <w:ind w:left="851" w:right="-283" w:hanging="142"/>
        <w:rPr>
          <w:rFonts w:ascii="Comic Sans MS" w:hAnsi="Comic Sans MS"/>
          <w:i/>
          <w:color w:val="0000FF"/>
        </w:rPr>
      </w:pPr>
      <w:r w:rsidRPr="00F85B0D">
        <w:rPr>
          <w:rFonts w:ascii="Comic Sans MS" w:hAnsi="Comic Sans MS"/>
          <w:i/>
          <w:color w:val="0000FF"/>
        </w:rPr>
        <w:t>Si non retour au mouillage, utiliser le parachute de palier et y mettre sa lampe à l’intérieur</w:t>
      </w:r>
    </w:p>
    <w:p w14:paraId="16F99204" w14:textId="77777777" w:rsidR="001D6154" w:rsidRDefault="00B04D73" w:rsidP="00D529C8">
      <w:pPr>
        <w:pStyle w:val="Paragraphedeliste"/>
        <w:numPr>
          <w:ilvl w:val="0"/>
          <w:numId w:val="64"/>
        </w:numPr>
        <w:spacing w:after="0"/>
        <w:ind w:left="851" w:hanging="142"/>
        <w:rPr>
          <w:rFonts w:ascii="Comic Sans MS" w:hAnsi="Comic Sans MS"/>
          <w:i/>
          <w:color w:val="0000FF"/>
        </w:rPr>
      </w:pPr>
      <w:r w:rsidRPr="00F85B0D">
        <w:rPr>
          <w:rFonts w:ascii="Comic Sans MS" w:hAnsi="Comic Sans MS"/>
          <w:i/>
          <w:color w:val="0000FF"/>
        </w:rPr>
        <w:t>Explications sur la faune et flore.</w:t>
      </w:r>
    </w:p>
    <w:p w14:paraId="667234CA" w14:textId="7F636ED4" w:rsidR="00B04D73" w:rsidRPr="00F85B0D" w:rsidRDefault="00B04D73" w:rsidP="00D529C8">
      <w:pPr>
        <w:pStyle w:val="Paragraphedeliste"/>
        <w:numPr>
          <w:ilvl w:val="0"/>
          <w:numId w:val="64"/>
        </w:numPr>
        <w:spacing w:after="0"/>
        <w:ind w:left="851" w:hanging="142"/>
        <w:rPr>
          <w:rFonts w:ascii="Comic Sans MS" w:hAnsi="Comic Sans MS"/>
          <w:i/>
          <w:color w:val="0000FF"/>
        </w:rPr>
      </w:pPr>
      <w:r w:rsidRPr="00F85B0D">
        <w:rPr>
          <w:rFonts w:ascii="Comic Sans MS" w:hAnsi="Comic Sans MS"/>
          <w:i/>
          <w:color w:val="0000FF"/>
        </w:rPr>
        <w:t xml:space="preserve">Communication : </w:t>
      </w:r>
    </w:p>
    <w:p w14:paraId="249FB0E1" w14:textId="77777777" w:rsidR="001D6154" w:rsidRDefault="00B04D73" w:rsidP="00D529C8">
      <w:pPr>
        <w:pStyle w:val="Paragraphedeliste"/>
        <w:numPr>
          <w:ilvl w:val="0"/>
          <w:numId w:val="64"/>
        </w:numPr>
        <w:autoSpaceDE w:val="0"/>
        <w:autoSpaceDN w:val="0"/>
        <w:adjustRightInd w:val="0"/>
        <w:spacing w:after="0"/>
        <w:ind w:left="851" w:hanging="142"/>
        <w:rPr>
          <w:rFonts w:ascii="Comic Sans MS" w:hAnsi="Comic Sans MS" w:cs="ComicSansMS"/>
          <w:i/>
          <w:color w:val="0000FF"/>
        </w:rPr>
      </w:pPr>
      <w:r w:rsidRPr="00CB35FB">
        <w:rPr>
          <w:rFonts w:ascii="Comic Sans MS" w:hAnsi="Comic Sans MS" w:cs="ComicSansMS"/>
          <w:i/>
          <w:color w:val="0000FF"/>
        </w:rPr>
        <w:t xml:space="preserve">Eclairage des signes avec la lampe au fond. </w:t>
      </w:r>
    </w:p>
    <w:p w14:paraId="46601CC6" w14:textId="1D5176F1" w:rsidR="00B04D73" w:rsidRPr="00CB35FB" w:rsidRDefault="00B04D73" w:rsidP="00D529C8">
      <w:pPr>
        <w:pStyle w:val="Paragraphedeliste"/>
        <w:numPr>
          <w:ilvl w:val="0"/>
          <w:numId w:val="64"/>
        </w:numPr>
        <w:autoSpaceDE w:val="0"/>
        <w:autoSpaceDN w:val="0"/>
        <w:adjustRightInd w:val="0"/>
        <w:spacing w:after="0"/>
        <w:ind w:left="851" w:hanging="142"/>
        <w:rPr>
          <w:rFonts w:ascii="Comic Sans MS" w:hAnsi="Comic Sans MS" w:cs="ComicSansMS"/>
          <w:i/>
          <w:color w:val="0000FF"/>
        </w:rPr>
      </w:pPr>
      <w:r w:rsidRPr="00CB35FB">
        <w:rPr>
          <w:rFonts w:ascii="Comic Sans MS" w:hAnsi="Comic Sans MS" w:cs="ComicSansMS"/>
          <w:i/>
          <w:color w:val="0000FF"/>
        </w:rPr>
        <w:t>Signes spécifiques en surface la nuit pour le signal de détresse ou le signe OK.</w:t>
      </w:r>
    </w:p>
    <w:p w14:paraId="703CA747" w14:textId="77777777" w:rsidR="00B04D73" w:rsidRPr="00F85B0D" w:rsidRDefault="00B04D73" w:rsidP="00D529C8">
      <w:pPr>
        <w:pStyle w:val="Paragraphedeliste"/>
        <w:numPr>
          <w:ilvl w:val="0"/>
          <w:numId w:val="64"/>
        </w:numPr>
        <w:autoSpaceDE w:val="0"/>
        <w:autoSpaceDN w:val="0"/>
        <w:adjustRightInd w:val="0"/>
        <w:spacing w:after="0"/>
        <w:ind w:left="851" w:hanging="142"/>
        <w:rPr>
          <w:rFonts w:ascii="Comic Sans MS" w:hAnsi="Comic Sans MS"/>
          <w:i/>
          <w:color w:val="0000FF"/>
        </w:rPr>
      </w:pPr>
      <w:r w:rsidRPr="00B70FE5">
        <w:rPr>
          <w:rFonts w:ascii="Comic Sans MS" w:hAnsi="Comic Sans MS" w:cs="ComicSansMS"/>
          <w:i/>
          <w:color w:val="0000FF"/>
        </w:rPr>
        <w:t>Utiliser les capacités réfléchissantes des instruments (manomètres, ordinateurs)</w:t>
      </w:r>
    </w:p>
    <w:p w14:paraId="58A8B9DD" w14:textId="77777777" w:rsidR="00B04D73" w:rsidRPr="00D529C8" w:rsidRDefault="00B04D73" w:rsidP="00D529C8">
      <w:pPr>
        <w:contextualSpacing/>
        <w:rPr>
          <w:rFonts w:ascii="Comic Sans MS" w:hAnsi="Comic Sans MS"/>
          <w:b/>
          <w:color w:val="auto"/>
          <w:sz w:val="22"/>
          <w:szCs w:val="22"/>
          <w:u w:val="single"/>
        </w:rPr>
      </w:pPr>
    </w:p>
    <w:p w14:paraId="03A85F06" w14:textId="77777777" w:rsidR="00B04D73" w:rsidRPr="00D529C8" w:rsidRDefault="00B04D73" w:rsidP="00D529C8">
      <w:pPr>
        <w:contextualSpacing/>
        <w:rPr>
          <w:rFonts w:ascii="Comic Sans MS" w:hAnsi="Comic Sans MS"/>
          <w:b/>
          <w:color w:val="0000FF"/>
          <w:sz w:val="22"/>
          <w:szCs w:val="22"/>
          <w:u w:val="single"/>
        </w:rPr>
      </w:pPr>
    </w:p>
    <w:p w14:paraId="7A3F3437" w14:textId="77777777" w:rsidR="00A31262" w:rsidRPr="00D529C8" w:rsidRDefault="00A31262" w:rsidP="00D529C8">
      <w:pPr>
        <w:contextualSpacing/>
        <w:rPr>
          <w:rFonts w:ascii="Comic Sans MS" w:hAnsi="Comic Sans MS"/>
          <w:b/>
          <w:sz w:val="22"/>
          <w:szCs w:val="22"/>
          <w:u w:val="single"/>
        </w:rPr>
      </w:pPr>
      <w:r w:rsidRPr="00D529C8">
        <w:rPr>
          <w:rFonts w:ascii="Comic Sans MS" w:hAnsi="Comic Sans MS"/>
          <w:b/>
          <w:sz w:val="22"/>
          <w:szCs w:val="22"/>
          <w:u w:val="single"/>
        </w:rPr>
        <w:t>Question 2 : (6 points)</w:t>
      </w:r>
    </w:p>
    <w:p w14:paraId="65C30C14" w14:textId="77777777" w:rsidR="00A31262" w:rsidRPr="00D529C8" w:rsidRDefault="00A31262" w:rsidP="00D529C8">
      <w:pPr>
        <w:contextualSpacing/>
        <w:rPr>
          <w:rFonts w:ascii="Comic Sans MS" w:hAnsi="Comic Sans MS"/>
          <w:sz w:val="22"/>
          <w:szCs w:val="22"/>
        </w:rPr>
      </w:pPr>
    </w:p>
    <w:p w14:paraId="69E38494" w14:textId="77777777" w:rsidR="00A54FA6" w:rsidRDefault="00A31262" w:rsidP="00D529C8">
      <w:pPr>
        <w:pStyle w:val="Paragraphedeliste"/>
        <w:numPr>
          <w:ilvl w:val="0"/>
          <w:numId w:val="85"/>
        </w:numPr>
        <w:tabs>
          <w:tab w:val="left" w:pos="426"/>
        </w:tabs>
        <w:rPr>
          <w:rFonts w:ascii="Comic Sans MS" w:hAnsi="Comic Sans MS"/>
        </w:rPr>
      </w:pPr>
      <w:r w:rsidRPr="00D529C8">
        <w:rPr>
          <w:rFonts w:ascii="Comic Sans MS" w:hAnsi="Comic Sans MS"/>
        </w:rPr>
        <w:t>Citez et expliquez le</w:t>
      </w:r>
      <w:r w:rsidR="00E5767E" w:rsidRPr="00D529C8">
        <w:rPr>
          <w:rFonts w:ascii="Comic Sans MS" w:hAnsi="Comic Sans MS"/>
        </w:rPr>
        <w:t>s</w:t>
      </w:r>
      <w:r w:rsidRPr="00D529C8">
        <w:rPr>
          <w:rFonts w:ascii="Comic Sans MS" w:hAnsi="Comic Sans MS"/>
        </w:rPr>
        <w:t xml:space="preserve"> phénomène</w:t>
      </w:r>
      <w:r w:rsidR="00E5767E" w:rsidRPr="00D529C8">
        <w:rPr>
          <w:rFonts w:ascii="Comic Sans MS" w:hAnsi="Comic Sans MS"/>
        </w:rPr>
        <w:t>s</w:t>
      </w:r>
      <w:r w:rsidRPr="00D529C8">
        <w:rPr>
          <w:rFonts w:ascii="Comic Sans MS" w:hAnsi="Comic Sans MS"/>
        </w:rPr>
        <w:t xml:space="preserve"> de perte des couleurs et de luminosité sous l’eau.</w:t>
      </w:r>
    </w:p>
    <w:p w14:paraId="06B33CE7" w14:textId="395C4D08" w:rsidR="00A31262" w:rsidRPr="00D529C8" w:rsidRDefault="00A31262" w:rsidP="00D529C8">
      <w:pPr>
        <w:pStyle w:val="Paragraphedeliste"/>
        <w:tabs>
          <w:tab w:val="left" w:pos="426"/>
        </w:tabs>
        <w:rPr>
          <w:rFonts w:ascii="Comic Sans MS" w:hAnsi="Comic Sans MS"/>
        </w:rPr>
      </w:pPr>
      <w:r w:rsidRPr="00D529C8">
        <w:rPr>
          <w:rFonts w:ascii="Comic Sans MS" w:hAnsi="Comic Sans MS"/>
        </w:rPr>
        <w:t xml:space="preserve"> (</w:t>
      </w:r>
      <w:r w:rsidR="00F81715" w:rsidRPr="00D529C8">
        <w:rPr>
          <w:rFonts w:ascii="Comic Sans MS" w:hAnsi="Comic Sans MS"/>
        </w:rPr>
        <w:t>2,5</w:t>
      </w:r>
      <w:r w:rsidRPr="00D529C8">
        <w:rPr>
          <w:rFonts w:ascii="Comic Sans MS" w:hAnsi="Comic Sans MS"/>
        </w:rPr>
        <w:t xml:space="preserve"> point</w:t>
      </w:r>
      <w:r w:rsidR="00F81715" w:rsidRPr="00D529C8">
        <w:rPr>
          <w:rFonts w:ascii="Comic Sans MS" w:hAnsi="Comic Sans MS"/>
        </w:rPr>
        <w:t>s</w:t>
      </w:r>
      <w:r w:rsidRPr="00D529C8">
        <w:rPr>
          <w:rFonts w:ascii="Comic Sans MS" w:hAnsi="Comic Sans MS"/>
        </w:rPr>
        <w:t>)</w:t>
      </w:r>
    </w:p>
    <w:p w14:paraId="25341108" w14:textId="25040D3D" w:rsidR="00E5767E" w:rsidRPr="00D529C8" w:rsidRDefault="00E5767E" w:rsidP="00D529C8">
      <w:pPr>
        <w:pStyle w:val="Paragraphedeliste"/>
        <w:numPr>
          <w:ilvl w:val="0"/>
          <w:numId w:val="69"/>
        </w:numPr>
        <w:spacing w:after="0"/>
        <w:ind w:left="720" w:right="-141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La perte des couleurs et de luminosité est liée au</w:t>
      </w:r>
      <w:r w:rsidR="00A31262" w:rsidRPr="00D529C8">
        <w:rPr>
          <w:rFonts w:ascii="Comic Sans MS" w:hAnsi="Comic Sans MS"/>
          <w:i/>
          <w:color w:val="0000FF"/>
        </w:rPr>
        <w:t xml:space="preserve"> phénomène</w:t>
      </w:r>
      <w:r w:rsidRPr="00D529C8">
        <w:rPr>
          <w:rFonts w:ascii="Comic Sans MS" w:hAnsi="Comic Sans MS"/>
          <w:i/>
          <w:color w:val="0000FF"/>
        </w:rPr>
        <w:t xml:space="preserve"> physique qu’on appelle</w:t>
      </w:r>
      <w:r w:rsidR="00A31262" w:rsidRPr="00D529C8">
        <w:rPr>
          <w:rFonts w:ascii="Comic Sans MS" w:hAnsi="Comic Sans MS"/>
          <w:i/>
          <w:color w:val="0000FF"/>
        </w:rPr>
        <w:t xml:space="preserve"> l’absorption</w:t>
      </w:r>
    </w:p>
    <w:p w14:paraId="5C5CA315" w14:textId="77777777" w:rsidR="00F81715" w:rsidRPr="00D529C8" w:rsidRDefault="00A31262" w:rsidP="00D529C8">
      <w:pPr>
        <w:pStyle w:val="Paragraphedeliste"/>
        <w:numPr>
          <w:ilvl w:val="0"/>
          <w:numId w:val="69"/>
        </w:numPr>
        <w:spacing w:after="0"/>
        <w:ind w:left="720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 xml:space="preserve">La lumière visible « blanche » est </w:t>
      </w:r>
      <w:r w:rsidR="00E5767E" w:rsidRPr="00D529C8">
        <w:rPr>
          <w:rFonts w:ascii="Comic Sans MS" w:hAnsi="Comic Sans MS"/>
          <w:i/>
          <w:color w:val="0000FF"/>
        </w:rPr>
        <w:t>constituée de la somme de toutes les couleurs</w:t>
      </w:r>
      <w:r w:rsidRPr="00D529C8">
        <w:rPr>
          <w:rFonts w:ascii="Comic Sans MS" w:hAnsi="Comic Sans MS"/>
          <w:i/>
          <w:color w:val="0000FF"/>
        </w:rPr>
        <w:t xml:space="preserve">. </w:t>
      </w:r>
    </w:p>
    <w:p w14:paraId="575F79CE" w14:textId="277CB521" w:rsidR="00F81715" w:rsidRPr="00D529C8" w:rsidRDefault="00A31262" w:rsidP="00D529C8">
      <w:pPr>
        <w:pStyle w:val="Paragraphedeliste"/>
        <w:numPr>
          <w:ilvl w:val="0"/>
          <w:numId w:val="69"/>
        </w:numPr>
        <w:spacing w:after="0"/>
        <w:ind w:left="720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 xml:space="preserve">Le milieu aquatique </w:t>
      </w:r>
      <w:r w:rsidR="00E5767E" w:rsidRPr="00D529C8">
        <w:rPr>
          <w:rFonts w:ascii="Comic Sans MS" w:hAnsi="Comic Sans MS"/>
          <w:i/>
          <w:color w:val="0000FF"/>
        </w:rPr>
        <w:t>absorbe les couleurs en fonction de leur longueur d’onde par rapport à la profondeur</w:t>
      </w:r>
      <w:r w:rsidRPr="00D529C8">
        <w:rPr>
          <w:rFonts w:ascii="Comic Sans MS" w:hAnsi="Comic Sans MS"/>
          <w:i/>
          <w:color w:val="0000FF"/>
        </w:rPr>
        <w:t>.</w:t>
      </w:r>
    </w:p>
    <w:p w14:paraId="597E32B3" w14:textId="763D6FE7" w:rsidR="00E5767E" w:rsidRPr="00D529C8" w:rsidRDefault="00E5767E" w:rsidP="00D529C8">
      <w:pPr>
        <w:pStyle w:val="Paragraphedeliste"/>
        <w:numPr>
          <w:ilvl w:val="0"/>
          <w:numId w:val="70"/>
        </w:numPr>
        <w:ind w:left="1134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Les couleurs chaudes disparaissent en premier.</w:t>
      </w:r>
    </w:p>
    <w:p w14:paraId="596BF237" w14:textId="77777777" w:rsidR="00A31262" w:rsidRPr="00D529C8" w:rsidRDefault="00A31262" w:rsidP="00D529C8">
      <w:pPr>
        <w:pStyle w:val="Paragraphedeliste"/>
        <w:numPr>
          <w:ilvl w:val="0"/>
          <w:numId w:val="70"/>
        </w:numPr>
        <w:ind w:left="1134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 xml:space="preserve">Les rouges disparaissent vers 5m ; les oranges vers 10 à 15m, les violets vers </w:t>
      </w:r>
      <w:r w:rsidR="00F85E7B" w:rsidRPr="00D529C8">
        <w:rPr>
          <w:rFonts w:ascii="Comic Sans MS" w:hAnsi="Comic Sans MS"/>
          <w:i/>
          <w:color w:val="0000FF"/>
        </w:rPr>
        <w:t>20m</w:t>
      </w:r>
      <w:r w:rsidRPr="00D529C8">
        <w:rPr>
          <w:rFonts w:ascii="Comic Sans MS" w:hAnsi="Comic Sans MS"/>
          <w:i/>
          <w:color w:val="0000FF"/>
        </w:rPr>
        <w:t xml:space="preserve">, les jaunes vers 15 à 25m, les verts </w:t>
      </w:r>
      <w:proofErr w:type="spellStart"/>
      <w:r w:rsidRPr="00D529C8">
        <w:rPr>
          <w:rFonts w:ascii="Comic Sans MS" w:hAnsi="Comic Sans MS"/>
          <w:i/>
          <w:color w:val="0000FF"/>
        </w:rPr>
        <w:t>au delà</w:t>
      </w:r>
      <w:proofErr w:type="spellEnd"/>
      <w:r w:rsidRPr="00D529C8">
        <w:rPr>
          <w:rFonts w:ascii="Comic Sans MS" w:hAnsi="Comic Sans MS"/>
          <w:i/>
          <w:color w:val="0000FF"/>
        </w:rPr>
        <w:t xml:space="preserve"> de 40m pour ne laisser que des bleus.</w:t>
      </w:r>
    </w:p>
    <w:p w14:paraId="1D38051E" w14:textId="77777777" w:rsidR="00E5767E" w:rsidRPr="00D529C8" w:rsidRDefault="00E5767E" w:rsidP="00D529C8">
      <w:pPr>
        <w:pStyle w:val="Paragraphedeliste"/>
        <w:numPr>
          <w:ilvl w:val="0"/>
          <w:numId w:val="70"/>
        </w:numPr>
        <w:spacing w:after="0"/>
        <w:ind w:left="1134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Les couleurs étant absorbées progressivement avec la profondeur, la luminosité diminue d’autant.</w:t>
      </w:r>
    </w:p>
    <w:p w14:paraId="09292146" w14:textId="77777777" w:rsidR="00A31262" w:rsidRPr="00D529C8" w:rsidRDefault="00A31262" w:rsidP="00D529C8">
      <w:pPr>
        <w:ind w:left="426"/>
        <w:contextualSpacing/>
        <w:rPr>
          <w:rFonts w:ascii="Comic Sans MS" w:hAnsi="Comic Sans MS"/>
          <w:sz w:val="22"/>
          <w:szCs w:val="22"/>
        </w:rPr>
      </w:pPr>
    </w:p>
    <w:p w14:paraId="09EE37F3" w14:textId="5F8DC21C" w:rsidR="00A31262" w:rsidRPr="00D529C8" w:rsidRDefault="0019193C" w:rsidP="00D529C8">
      <w:pPr>
        <w:pStyle w:val="Paragraphedeliste"/>
        <w:numPr>
          <w:ilvl w:val="0"/>
          <w:numId w:val="85"/>
        </w:numPr>
        <w:spacing w:after="0"/>
        <w:ind w:left="709"/>
        <w:rPr>
          <w:rFonts w:ascii="Comic Sans MS" w:hAnsi="Comic Sans MS"/>
        </w:rPr>
      </w:pPr>
      <w:r w:rsidRPr="00D529C8">
        <w:rPr>
          <w:rFonts w:ascii="Comic Sans MS" w:hAnsi="Comic Sans MS"/>
        </w:rPr>
        <w:t>Le rendu des couleurs entre un phare halogène et un phare LED est-il identique</w:t>
      </w:r>
      <w:r w:rsidR="00A31262" w:rsidRPr="00D529C8">
        <w:rPr>
          <w:rFonts w:ascii="Comic Sans MS" w:hAnsi="Comic Sans MS"/>
        </w:rPr>
        <w:t xml:space="preserve"> ? </w:t>
      </w:r>
      <w:r w:rsidRPr="00D529C8">
        <w:rPr>
          <w:rFonts w:ascii="Comic Sans MS" w:hAnsi="Comic Sans MS"/>
        </w:rPr>
        <w:t xml:space="preserve">Justifiez votre réponse </w:t>
      </w:r>
      <w:r w:rsidR="00A31262" w:rsidRPr="00D529C8">
        <w:rPr>
          <w:rFonts w:ascii="Comic Sans MS" w:hAnsi="Comic Sans MS"/>
        </w:rPr>
        <w:t>(1</w:t>
      </w:r>
      <w:r w:rsidR="00F81715" w:rsidRPr="00D529C8">
        <w:rPr>
          <w:rFonts w:ascii="Comic Sans MS" w:hAnsi="Comic Sans MS"/>
        </w:rPr>
        <w:t>,5</w:t>
      </w:r>
      <w:r w:rsidR="00A31262" w:rsidRPr="00D529C8">
        <w:rPr>
          <w:rFonts w:ascii="Comic Sans MS" w:hAnsi="Comic Sans MS"/>
        </w:rPr>
        <w:t xml:space="preserve"> p</w:t>
      </w:r>
      <w:r w:rsidR="007E0597" w:rsidRPr="00D529C8">
        <w:rPr>
          <w:rFonts w:ascii="Comic Sans MS" w:hAnsi="Comic Sans MS"/>
        </w:rPr>
        <w:t>oin</w:t>
      </w:r>
      <w:r w:rsidR="00A31262" w:rsidRPr="00D529C8">
        <w:rPr>
          <w:rFonts w:ascii="Comic Sans MS" w:hAnsi="Comic Sans MS"/>
        </w:rPr>
        <w:t>t)</w:t>
      </w:r>
    </w:p>
    <w:p w14:paraId="12E51DA0" w14:textId="77777777" w:rsidR="0019193C" w:rsidRPr="00D529C8" w:rsidRDefault="0019193C" w:rsidP="00D529C8">
      <w:pPr>
        <w:pStyle w:val="Paragraphedeliste"/>
        <w:numPr>
          <w:ilvl w:val="0"/>
          <w:numId w:val="71"/>
        </w:numPr>
        <w:ind w:left="720" w:hanging="153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Non, le rendu sera différent.</w:t>
      </w:r>
    </w:p>
    <w:p w14:paraId="7AAE4D60" w14:textId="77777777" w:rsidR="0019193C" w:rsidRPr="00D529C8" w:rsidRDefault="0019193C" w:rsidP="00D529C8">
      <w:pPr>
        <w:pStyle w:val="Paragraphedeliste"/>
        <w:numPr>
          <w:ilvl w:val="0"/>
          <w:numId w:val="71"/>
        </w:numPr>
        <w:ind w:left="720" w:hanging="153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La température de couleur est une caractérisation des sources de lumière par comparaison à un matériau idéal émettant de la lumière uniquement par l'effet de la chaleur.</w:t>
      </w:r>
    </w:p>
    <w:p w14:paraId="0BDB5C4E" w14:textId="4EE6BF5C" w:rsidR="00A31262" w:rsidRPr="00D529C8" w:rsidRDefault="0019193C" w:rsidP="00D529C8">
      <w:pPr>
        <w:pStyle w:val="Paragraphedeliste"/>
        <w:numPr>
          <w:ilvl w:val="0"/>
          <w:numId w:val="71"/>
        </w:numPr>
        <w:spacing w:after="0"/>
        <w:ind w:left="709" w:hanging="153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 xml:space="preserve">Les halogènes ont une température de couleur basse (3000-3200°K) soit un éclairage relativement jaune, les LED sont eux plus blancs (limite légèrement bleuté) (5500-6000°K), ils sont </w:t>
      </w:r>
      <w:r w:rsidR="00604480" w:rsidRPr="00D529C8">
        <w:rPr>
          <w:rFonts w:ascii="Comic Sans MS" w:hAnsi="Comic Sans MS"/>
          <w:i/>
          <w:color w:val="0000FF"/>
        </w:rPr>
        <w:t>dits</w:t>
      </w:r>
      <w:r w:rsidRPr="00D529C8">
        <w:rPr>
          <w:rFonts w:ascii="Comic Sans MS" w:hAnsi="Comic Sans MS"/>
          <w:i/>
          <w:color w:val="0000FF"/>
        </w:rPr>
        <w:t xml:space="preserve"> lumière du jour.</w:t>
      </w:r>
    </w:p>
    <w:p w14:paraId="0DEFB2E0" w14:textId="77777777" w:rsidR="008C037A" w:rsidRDefault="008C037A" w:rsidP="00D529C8">
      <w:pPr>
        <w:contextualSpacing/>
        <w:rPr>
          <w:rFonts w:ascii="Comic Sans MS" w:hAnsi="Comic Sans MS"/>
          <w:color w:val="0000FF"/>
          <w:sz w:val="22"/>
          <w:szCs w:val="22"/>
        </w:rPr>
      </w:pPr>
    </w:p>
    <w:p w14:paraId="42CC5115" w14:textId="77777777" w:rsidR="008C037A" w:rsidRDefault="008C037A" w:rsidP="00D529C8">
      <w:pPr>
        <w:contextualSpacing/>
        <w:rPr>
          <w:rFonts w:ascii="Comic Sans MS" w:hAnsi="Comic Sans MS"/>
          <w:color w:val="0000FF"/>
          <w:sz w:val="22"/>
          <w:szCs w:val="22"/>
        </w:rPr>
      </w:pPr>
    </w:p>
    <w:p w14:paraId="334F5BD6" w14:textId="77777777" w:rsidR="008C037A" w:rsidRDefault="008C037A" w:rsidP="00D529C8">
      <w:pPr>
        <w:contextualSpacing/>
        <w:rPr>
          <w:rFonts w:ascii="Comic Sans MS" w:hAnsi="Comic Sans MS"/>
          <w:color w:val="0000FF"/>
          <w:sz w:val="22"/>
          <w:szCs w:val="22"/>
        </w:rPr>
      </w:pPr>
    </w:p>
    <w:p w14:paraId="0682E5FB" w14:textId="77777777" w:rsidR="008C037A" w:rsidRDefault="008C037A" w:rsidP="00D529C8">
      <w:pPr>
        <w:contextualSpacing/>
        <w:rPr>
          <w:rFonts w:ascii="Comic Sans MS" w:hAnsi="Comic Sans MS"/>
          <w:color w:val="0000FF"/>
          <w:sz w:val="22"/>
          <w:szCs w:val="22"/>
        </w:rPr>
      </w:pPr>
    </w:p>
    <w:p w14:paraId="79CF99FD" w14:textId="77777777" w:rsidR="00A31262" w:rsidRPr="00D529C8" w:rsidRDefault="00A31262" w:rsidP="00D529C8">
      <w:pPr>
        <w:pStyle w:val="Paragraphedeliste"/>
        <w:numPr>
          <w:ilvl w:val="0"/>
          <w:numId w:val="85"/>
        </w:numPr>
        <w:spacing w:after="0"/>
        <w:ind w:left="426"/>
        <w:rPr>
          <w:rFonts w:ascii="Comic Sans MS" w:hAnsi="Comic Sans MS"/>
        </w:rPr>
      </w:pPr>
      <w:r w:rsidRPr="00D529C8">
        <w:rPr>
          <w:rFonts w:ascii="Comic Sans MS" w:hAnsi="Comic Sans MS"/>
        </w:rPr>
        <w:t xml:space="preserve">Sans masque en plongée, nous voyons flou. </w:t>
      </w:r>
      <w:r w:rsidR="00055610" w:rsidRPr="00D529C8">
        <w:rPr>
          <w:rFonts w:ascii="Comic Sans MS" w:hAnsi="Comic Sans MS"/>
        </w:rPr>
        <w:t>E</w:t>
      </w:r>
      <w:r w:rsidRPr="00D529C8">
        <w:rPr>
          <w:rFonts w:ascii="Comic Sans MS" w:hAnsi="Comic Sans MS"/>
        </w:rPr>
        <w:t>xpliquez ce phénomène. (1 point)</w:t>
      </w:r>
    </w:p>
    <w:p w14:paraId="2C536C88" w14:textId="5FD19C31" w:rsidR="00A31262" w:rsidRPr="00D529C8" w:rsidRDefault="00A31262" w:rsidP="00D529C8">
      <w:pPr>
        <w:contextualSpacing/>
        <w:rPr>
          <w:rFonts w:ascii="Comic Sans MS" w:hAnsi="Comic Sans MS"/>
          <w:i/>
          <w:color w:val="0000FF"/>
          <w:sz w:val="22"/>
          <w:szCs w:val="22"/>
        </w:rPr>
      </w:pPr>
      <w:r w:rsidRPr="00D529C8">
        <w:rPr>
          <w:rFonts w:ascii="Comic Sans MS" w:hAnsi="Comic Sans MS"/>
          <w:i/>
          <w:color w:val="0000FF"/>
          <w:sz w:val="22"/>
          <w:szCs w:val="22"/>
        </w:rPr>
        <w:t>Sans masque, l’effet optique de la courbure de la cornée est annulé et le point focal se situe à l’arrière de la rétine d’où</w:t>
      </w:r>
      <w:r w:rsidR="009552B2">
        <w:rPr>
          <w:rFonts w:ascii="Comic Sans MS" w:hAnsi="Comic Sans MS"/>
          <w:i/>
          <w:color w:val="0000FF"/>
          <w:sz w:val="22"/>
          <w:szCs w:val="22"/>
        </w:rPr>
        <w:t xml:space="preserve"> une vision</w:t>
      </w:r>
      <w:r w:rsidRPr="00D529C8">
        <w:rPr>
          <w:rFonts w:ascii="Comic Sans MS" w:hAnsi="Comic Sans MS"/>
          <w:i/>
          <w:color w:val="0000FF"/>
          <w:sz w:val="22"/>
          <w:szCs w:val="22"/>
        </w:rPr>
        <w:t xml:space="preserve"> </w:t>
      </w:r>
      <w:r w:rsidR="009552B2" w:rsidRPr="00F85B0D">
        <w:rPr>
          <w:rFonts w:ascii="Comic Sans MS" w:hAnsi="Comic Sans MS"/>
          <w:i/>
          <w:color w:val="0000FF"/>
          <w:sz w:val="22"/>
          <w:szCs w:val="22"/>
        </w:rPr>
        <w:t>floue</w:t>
      </w:r>
      <w:r w:rsidRPr="00D529C8">
        <w:rPr>
          <w:rFonts w:ascii="Comic Sans MS" w:hAnsi="Comic Sans MS"/>
          <w:i/>
          <w:color w:val="0000FF"/>
          <w:sz w:val="22"/>
          <w:szCs w:val="22"/>
        </w:rPr>
        <w:t xml:space="preserve">. Une personne ayant une vision « normale » dans l’air, se </w:t>
      </w:r>
      <w:r w:rsidR="00551958" w:rsidRPr="00D529C8">
        <w:rPr>
          <w:rFonts w:ascii="Comic Sans MS" w:hAnsi="Comic Sans MS"/>
          <w:i/>
          <w:color w:val="0000FF"/>
          <w:sz w:val="22"/>
          <w:szCs w:val="22"/>
        </w:rPr>
        <w:t>trouve hypermétrope</w:t>
      </w:r>
      <w:r w:rsidRPr="00D529C8">
        <w:rPr>
          <w:rFonts w:ascii="Comic Sans MS" w:hAnsi="Comic Sans MS"/>
          <w:i/>
          <w:color w:val="0000FF"/>
          <w:sz w:val="22"/>
          <w:szCs w:val="22"/>
        </w:rPr>
        <w:t xml:space="preserve"> sous l’eau. </w:t>
      </w:r>
    </w:p>
    <w:p w14:paraId="58F1C17C" w14:textId="77777777" w:rsidR="008C037A" w:rsidRPr="00D529C8" w:rsidRDefault="008C037A" w:rsidP="00D529C8">
      <w:pPr>
        <w:contextualSpacing/>
        <w:rPr>
          <w:rFonts w:ascii="Comic Sans MS" w:hAnsi="Comic Sans MS"/>
          <w:sz w:val="22"/>
          <w:szCs w:val="22"/>
        </w:rPr>
      </w:pPr>
    </w:p>
    <w:p w14:paraId="5BAB0EA1" w14:textId="77777777" w:rsidR="00A31262" w:rsidRPr="00D529C8" w:rsidRDefault="00A31262" w:rsidP="00D529C8">
      <w:pPr>
        <w:pStyle w:val="Paragraphedeliste"/>
        <w:numPr>
          <w:ilvl w:val="0"/>
          <w:numId w:val="85"/>
        </w:numPr>
        <w:spacing w:after="0"/>
        <w:ind w:left="426"/>
        <w:rPr>
          <w:rFonts w:ascii="Comic Sans MS" w:hAnsi="Comic Sans MS"/>
        </w:rPr>
      </w:pPr>
      <w:r w:rsidRPr="00D529C8">
        <w:rPr>
          <w:rFonts w:ascii="Comic Sans MS" w:hAnsi="Comic Sans MS"/>
        </w:rPr>
        <w:t>Expliquez le rôle du masque. (1 point)</w:t>
      </w:r>
    </w:p>
    <w:p w14:paraId="2A3F6D11" w14:textId="0D20F989" w:rsidR="00A31262" w:rsidRPr="00D529C8" w:rsidRDefault="00A31262" w:rsidP="00D529C8">
      <w:pPr>
        <w:contextualSpacing/>
        <w:rPr>
          <w:rFonts w:ascii="Comic Sans MS" w:hAnsi="Comic Sans MS"/>
          <w:sz w:val="22"/>
          <w:szCs w:val="22"/>
        </w:rPr>
      </w:pPr>
      <w:r w:rsidRPr="00D529C8">
        <w:rPr>
          <w:rFonts w:ascii="Comic Sans MS" w:hAnsi="Comic Sans MS"/>
          <w:i/>
          <w:color w:val="0000FF"/>
          <w:sz w:val="22"/>
          <w:szCs w:val="22"/>
        </w:rPr>
        <w:t>La correction de vision par masque crée une interface eau/air/cornée, qui rétablit le pouvoir converge</w:t>
      </w:r>
      <w:r w:rsidR="00055610" w:rsidRPr="00D529C8">
        <w:rPr>
          <w:rFonts w:ascii="Comic Sans MS" w:hAnsi="Comic Sans MS"/>
          <w:i/>
          <w:color w:val="0000FF"/>
          <w:sz w:val="22"/>
          <w:szCs w:val="22"/>
        </w:rPr>
        <w:t>a</w:t>
      </w:r>
      <w:r w:rsidRPr="00D529C8">
        <w:rPr>
          <w:rFonts w:ascii="Comic Sans MS" w:hAnsi="Comic Sans MS"/>
          <w:i/>
          <w:color w:val="0000FF"/>
          <w:sz w:val="22"/>
          <w:szCs w:val="22"/>
        </w:rPr>
        <w:t xml:space="preserve">nt de l’œil. On interpose une couche d’air entre l’œil et l’eau recréant ainsi une situation similaire à la surface. </w:t>
      </w:r>
    </w:p>
    <w:p w14:paraId="2AE087AF" w14:textId="77777777" w:rsidR="00A31262" w:rsidRPr="00D529C8" w:rsidRDefault="00A31262" w:rsidP="00D529C8">
      <w:pPr>
        <w:contextualSpacing/>
        <w:rPr>
          <w:rFonts w:ascii="Comic Sans MS" w:hAnsi="Comic Sans MS"/>
          <w:b/>
          <w:sz w:val="22"/>
          <w:szCs w:val="22"/>
          <w:u w:val="single"/>
        </w:rPr>
      </w:pPr>
    </w:p>
    <w:p w14:paraId="63671049" w14:textId="77777777" w:rsidR="00DE74C5" w:rsidRPr="00D529C8" w:rsidRDefault="00DE74C5" w:rsidP="00D529C8">
      <w:pPr>
        <w:contextualSpacing/>
        <w:rPr>
          <w:rFonts w:ascii="Comic Sans MS" w:hAnsi="Comic Sans MS"/>
          <w:b/>
          <w:sz w:val="22"/>
          <w:szCs w:val="22"/>
          <w:u w:val="single"/>
        </w:rPr>
      </w:pPr>
    </w:p>
    <w:p w14:paraId="03E8B530" w14:textId="77777777" w:rsidR="00A31262" w:rsidRPr="00D529C8" w:rsidRDefault="00A31262" w:rsidP="00D529C8">
      <w:pPr>
        <w:contextualSpacing/>
        <w:rPr>
          <w:rFonts w:ascii="Comic Sans MS" w:hAnsi="Comic Sans MS"/>
          <w:b/>
          <w:sz w:val="22"/>
          <w:szCs w:val="22"/>
          <w:u w:val="single"/>
        </w:rPr>
      </w:pPr>
      <w:r w:rsidRPr="00D529C8">
        <w:rPr>
          <w:rFonts w:ascii="Comic Sans MS" w:hAnsi="Comic Sans MS"/>
          <w:b/>
          <w:sz w:val="22"/>
          <w:szCs w:val="22"/>
          <w:u w:val="single"/>
        </w:rPr>
        <w:t>Question n°3 (6 points)</w:t>
      </w:r>
    </w:p>
    <w:p w14:paraId="117B9ECC" w14:textId="77777777" w:rsidR="00A31262" w:rsidRPr="00D529C8" w:rsidRDefault="00A31262" w:rsidP="00D529C8">
      <w:pPr>
        <w:contextualSpacing/>
        <w:rPr>
          <w:rFonts w:ascii="Comic Sans MS" w:hAnsi="Comic Sans MS"/>
          <w:sz w:val="22"/>
          <w:szCs w:val="22"/>
        </w:rPr>
      </w:pPr>
    </w:p>
    <w:p w14:paraId="2BC59287" w14:textId="65E8AA85" w:rsidR="00A31262" w:rsidRPr="00D529C8" w:rsidRDefault="00A31262" w:rsidP="00D529C8">
      <w:pPr>
        <w:contextualSpacing/>
        <w:rPr>
          <w:rFonts w:ascii="Comic Sans MS" w:hAnsi="Comic Sans MS"/>
          <w:sz w:val="22"/>
          <w:szCs w:val="22"/>
        </w:rPr>
      </w:pPr>
      <w:r w:rsidRPr="00D529C8">
        <w:rPr>
          <w:rFonts w:ascii="Comic Sans MS" w:hAnsi="Comic Sans MS"/>
          <w:sz w:val="22"/>
          <w:szCs w:val="22"/>
        </w:rPr>
        <w:t xml:space="preserve">Vous souhaitez fabriquer un </w:t>
      </w:r>
      <w:proofErr w:type="spellStart"/>
      <w:r w:rsidRPr="00D529C8">
        <w:rPr>
          <w:rFonts w:ascii="Comic Sans MS" w:hAnsi="Comic Sans MS"/>
          <w:sz w:val="22"/>
          <w:szCs w:val="22"/>
        </w:rPr>
        <w:t>Nitrox</w:t>
      </w:r>
      <w:proofErr w:type="spellEnd"/>
      <w:r w:rsidRPr="00D529C8">
        <w:rPr>
          <w:rFonts w:ascii="Comic Sans MS" w:hAnsi="Comic Sans MS"/>
          <w:sz w:val="22"/>
          <w:szCs w:val="22"/>
        </w:rPr>
        <w:t xml:space="preserve"> de décompression 80/20 (80% d’O2 et 20 % d’N2). Vous remplissez d’abord par de l’oxygène pur puis vous ajoutez de l’air</w:t>
      </w:r>
      <w:r w:rsidR="008E3060" w:rsidRPr="00D529C8">
        <w:rPr>
          <w:rFonts w:ascii="Comic Sans MS" w:hAnsi="Comic Sans MS"/>
          <w:sz w:val="22"/>
          <w:szCs w:val="22"/>
        </w:rPr>
        <w:t>.</w:t>
      </w:r>
      <w:r w:rsidR="001D58E7">
        <w:rPr>
          <w:rFonts w:ascii="Comic Sans MS" w:hAnsi="Comic Sans MS"/>
          <w:sz w:val="22"/>
          <w:szCs w:val="22"/>
        </w:rPr>
        <w:t xml:space="preserve"> </w:t>
      </w:r>
      <w:r w:rsidRPr="00D529C8">
        <w:rPr>
          <w:rFonts w:ascii="Comic Sans MS" w:hAnsi="Comic Sans MS"/>
          <w:sz w:val="22"/>
          <w:szCs w:val="22"/>
        </w:rPr>
        <w:t>Vous disposez d’une bouteille d’oxygène B50 à 200 b (Bouteille de 50 litres)</w:t>
      </w:r>
      <w:r w:rsidR="001D58E7">
        <w:rPr>
          <w:rFonts w:ascii="Comic Sans MS" w:hAnsi="Comic Sans MS"/>
          <w:sz w:val="22"/>
          <w:szCs w:val="22"/>
        </w:rPr>
        <w:t xml:space="preserve">. </w:t>
      </w:r>
      <w:r w:rsidRPr="00D529C8">
        <w:rPr>
          <w:rFonts w:ascii="Comic Sans MS" w:hAnsi="Comic Sans MS"/>
          <w:sz w:val="22"/>
          <w:szCs w:val="22"/>
        </w:rPr>
        <w:t>Toutes les pressions sont lues au mano</w:t>
      </w:r>
      <w:r w:rsidR="000A6843">
        <w:rPr>
          <w:rFonts w:ascii="Comic Sans MS" w:hAnsi="Comic Sans MS"/>
          <w:sz w:val="22"/>
          <w:szCs w:val="22"/>
        </w:rPr>
        <w:t>mètre</w:t>
      </w:r>
      <w:r w:rsidRPr="00D529C8">
        <w:rPr>
          <w:rFonts w:ascii="Comic Sans MS" w:hAnsi="Comic Sans MS"/>
          <w:sz w:val="22"/>
          <w:szCs w:val="22"/>
        </w:rPr>
        <w:t xml:space="preserve">. On prendra </w:t>
      </w:r>
      <w:r w:rsidR="000A6843">
        <w:rPr>
          <w:rFonts w:ascii="Comic Sans MS" w:hAnsi="Comic Sans MS"/>
          <w:sz w:val="22"/>
          <w:szCs w:val="22"/>
        </w:rPr>
        <w:t>comme composition de l’</w:t>
      </w:r>
      <w:r w:rsidRPr="00D529C8">
        <w:rPr>
          <w:rFonts w:ascii="Comic Sans MS" w:hAnsi="Comic Sans MS"/>
          <w:sz w:val="22"/>
          <w:szCs w:val="22"/>
        </w:rPr>
        <w:t>air</w:t>
      </w:r>
      <w:r w:rsidR="000A6843">
        <w:rPr>
          <w:rFonts w:ascii="Comic Sans MS" w:hAnsi="Comic Sans MS"/>
          <w:sz w:val="22"/>
          <w:szCs w:val="22"/>
        </w:rPr>
        <w:t xml:space="preserve"> : </w:t>
      </w:r>
      <w:r w:rsidRPr="00D529C8">
        <w:rPr>
          <w:rFonts w:ascii="Comic Sans MS" w:hAnsi="Comic Sans MS"/>
          <w:sz w:val="22"/>
          <w:szCs w:val="22"/>
        </w:rPr>
        <w:t xml:space="preserve">20% </w:t>
      </w:r>
      <w:r w:rsidR="00D0152D">
        <w:rPr>
          <w:rFonts w:ascii="Comic Sans MS" w:hAnsi="Comic Sans MS"/>
          <w:sz w:val="22"/>
          <w:szCs w:val="22"/>
        </w:rPr>
        <w:t>d’</w:t>
      </w:r>
      <w:r w:rsidRPr="00D529C8">
        <w:rPr>
          <w:rFonts w:ascii="Comic Sans MS" w:hAnsi="Comic Sans MS"/>
          <w:sz w:val="22"/>
          <w:szCs w:val="22"/>
        </w:rPr>
        <w:t>O</w:t>
      </w:r>
      <w:r w:rsidRPr="00D529C8">
        <w:rPr>
          <w:rFonts w:ascii="Comic Sans MS" w:hAnsi="Comic Sans MS"/>
          <w:sz w:val="22"/>
          <w:szCs w:val="22"/>
          <w:vertAlign w:val="subscript"/>
        </w:rPr>
        <w:t>2</w:t>
      </w:r>
      <w:r w:rsidRPr="00D529C8">
        <w:rPr>
          <w:rFonts w:ascii="Comic Sans MS" w:hAnsi="Comic Sans MS"/>
          <w:sz w:val="22"/>
          <w:szCs w:val="22"/>
        </w:rPr>
        <w:t xml:space="preserve"> et 80% </w:t>
      </w:r>
      <w:r w:rsidR="00D0152D">
        <w:rPr>
          <w:rFonts w:ascii="Comic Sans MS" w:hAnsi="Comic Sans MS"/>
          <w:sz w:val="22"/>
          <w:szCs w:val="22"/>
        </w:rPr>
        <w:t xml:space="preserve">de </w:t>
      </w:r>
      <w:r w:rsidRPr="00D529C8">
        <w:rPr>
          <w:rFonts w:ascii="Comic Sans MS" w:hAnsi="Comic Sans MS"/>
          <w:sz w:val="22"/>
          <w:szCs w:val="22"/>
        </w:rPr>
        <w:t>N</w:t>
      </w:r>
      <w:r w:rsidRPr="00D529C8">
        <w:rPr>
          <w:rFonts w:ascii="Comic Sans MS" w:hAnsi="Comic Sans MS"/>
          <w:sz w:val="22"/>
          <w:szCs w:val="22"/>
          <w:vertAlign w:val="subscript"/>
        </w:rPr>
        <w:t>2</w:t>
      </w:r>
      <w:r w:rsidR="000A6843">
        <w:rPr>
          <w:rFonts w:ascii="Comic Sans MS" w:hAnsi="Comic Sans MS"/>
          <w:sz w:val="22"/>
          <w:szCs w:val="22"/>
        </w:rPr>
        <w:t>.</w:t>
      </w:r>
    </w:p>
    <w:p w14:paraId="55930D6C" w14:textId="77777777" w:rsidR="00A31262" w:rsidRPr="00D529C8" w:rsidRDefault="00A31262" w:rsidP="00D529C8">
      <w:pPr>
        <w:ind w:left="426"/>
        <w:contextualSpacing/>
        <w:rPr>
          <w:rFonts w:ascii="Comic Sans MS" w:hAnsi="Comic Sans MS"/>
          <w:sz w:val="22"/>
          <w:szCs w:val="22"/>
        </w:rPr>
      </w:pPr>
    </w:p>
    <w:p w14:paraId="0576D3E9" w14:textId="38B149AF" w:rsidR="00A31262" w:rsidRDefault="00A31262" w:rsidP="00D529C8">
      <w:pPr>
        <w:numPr>
          <w:ilvl w:val="0"/>
          <w:numId w:val="86"/>
        </w:numPr>
        <w:spacing w:line="276" w:lineRule="auto"/>
        <w:ind w:left="426" w:hanging="284"/>
        <w:contextualSpacing/>
        <w:rPr>
          <w:rFonts w:ascii="Comic Sans MS" w:hAnsi="Comic Sans MS"/>
          <w:sz w:val="22"/>
          <w:szCs w:val="22"/>
        </w:rPr>
      </w:pPr>
      <w:r w:rsidRPr="00D529C8">
        <w:rPr>
          <w:rFonts w:ascii="Comic Sans MS" w:hAnsi="Comic Sans MS"/>
          <w:sz w:val="22"/>
          <w:szCs w:val="22"/>
        </w:rPr>
        <w:t xml:space="preserve">Vous souhaitez gonflez à 200 </w:t>
      </w:r>
      <w:r w:rsidR="00551958" w:rsidRPr="00D529C8">
        <w:rPr>
          <w:rFonts w:ascii="Comic Sans MS" w:hAnsi="Comic Sans MS"/>
          <w:sz w:val="22"/>
          <w:szCs w:val="22"/>
        </w:rPr>
        <w:t>bars</w:t>
      </w:r>
      <w:r w:rsidRPr="00D529C8">
        <w:rPr>
          <w:rFonts w:ascii="Comic Sans MS" w:hAnsi="Comic Sans MS"/>
          <w:sz w:val="22"/>
          <w:szCs w:val="22"/>
        </w:rPr>
        <w:t xml:space="preserve"> votre bouteille déco de 7 litres. Quelle quantité d’oxygène pur allez-vous devoir mettre dans </w:t>
      </w:r>
      <w:r w:rsidR="00D0152D">
        <w:rPr>
          <w:rFonts w:ascii="Comic Sans MS" w:hAnsi="Comic Sans MS"/>
          <w:sz w:val="22"/>
          <w:szCs w:val="22"/>
        </w:rPr>
        <w:t xml:space="preserve">cette bouteille </w:t>
      </w:r>
      <w:r w:rsidRPr="00D529C8">
        <w:rPr>
          <w:rFonts w:ascii="Comic Sans MS" w:hAnsi="Comic Sans MS"/>
          <w:sz w:val="22"/>
          <w:szCs w:val="22"/>
        </w:rPr>
        <w:t xml:space="preserve">? </w:t>
      </w:r>
      <w:r w:rsidR="00EC2360">
        <w:rPr>
          <w:rFonts w:ascii="Comic Sans MS" w:hAnsi="Comic Sans MS"/>
          <w:sz w:val="22"/>
          <w:szCs w:val="22"/>
        </w:rPr>
        <w:t xml:space="preserve">Au départ, votre bouteille avait 20 </w:t>
      </w:r>
      <w:r w:rsidR="00551958">
        <w:rPr>
          <w:rFonts w:ascii="Comic Sans MS" w:hAnsi="Comic Sans MS"/>
          <w:sz w:val="22"/>
          <w:szCs w:val="22"/>
        </w:rPr>
        <w:t>bars</w:t>
      </w:r>
      <w:r w:rsidR="00EC2360">
        <w:rPr>
          <w:rFonts w:ascii="Comic Sans MS" w:hAnsi="Comic Sans MS"/>
          <w:sz w:val="22"/>
          <w:szCs w:val="22"/>
        </w:rPr>
        <w:t xml:space="preserve"> d’air </w:t>
      </w:r>
      <w:r w:rsidRPr="00D529C8">
        <w:rPr>
          <w:rFonts w:ascii="Comic Sans MS" w:hAnsi="Comic Sans MS"/>
          <w:sz w:val="22"/>
          <w:szCs w:val="22"/>
        </w:rPr>
        <w:t>(3 points)</w:t>
      </w:r>
    </w:p>
    <w:p w14:paraId="2B0E9E69" w14:textId="77777777" w:rsidR="00B70FE5" w:rsidRDefault="00B70FE5" w:rsidP="00B70FE5">
      <w:pPr>
        <w:spacing w:line="276" w:lineRule="auto"/>
        <w:contextualSpacing/>
        <w:rPr>
          <w:rFonts w:ascii="Comic Sans MS" w:hAnsi="Comic Sans MS"/>
          <w:sz w:val="22"/>
          <w:szCs w:val="22"/>
        </w:rPr>
      </w:pPr>
    </w:p>
    <w:p w14:paraId="06CBD043" w14:textId="17749521" w:rsidR="00B70FE5" w:rsidRPr="00B70FE5" w:rsidRDefault="00B70FE5" w:rsidP="00B70FE5">
      <w:pPr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t xml:space="preserve">Etat initial </w:t>
      </w:r>
    </w:p>
    <w:p w14:paraId="5A20622E" w14:textId="09EF6B20" w:rsidR="00B70FE5" w:rsidRPr="00D529C8" w:rsidRDefault="00B70FE5" w:rsidP="00D529C8">
      <w:pPr>
        <w:pStyle w:val="Paragraphedeliste"/>
        <w:numPr>
          <w:ilvl w:val="0"/>
          <w:numId w:val="76"/>
        </w:numPr>
        <w:ind w:left="993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PpN</w:t>
      </w:r>
      <w:proofErr w:type="gramStart"/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proofErr w:type="spellStart"/>
      <w:r w:rsidRPr="00D529C8">
        <w:rPr>
          <w:rFonts w:ascii="Comic Sans MS" w:hAnsi="Comic Sans MS"/>
          <w:i/>
          <w:color w:val="0000FF"/>
        </w:rPr>
        <w:t>P</w:t>
      </w:r>
      <w:r w:rsidRPr="00D529C8">
        <w:rPr>
          <w:rFonts w:ascii="Comic Sans MS" w:hAnsi="Comic Sans MS"/>
          <w:i/>
          <w:color w:val="0000FF"/>
          <w:vertAlign w:val="subscript"/>
        </w:rPr>
        <w:t>finale</w:t>
      </w:r>
      <w:proofErr w:type="spellEnd"/>
      <w:r w:rsidRPr="00D529C8">
        <w:rPr>
          <w:rFonts w:ascii="Comic Sans MS" w:hAnsi="Comic Sans MS"/>
          <w:i/>
          <w:color w:val="0000FF"/>
        </w:rPr>
        <w:t xml:space="preserve"> x % N</w:t>
      </w:r>
      <w:r w:rsidRPr="00D529C8">
        <w:rPr>
          <w:rFonts w:ascii="Comic Sans MS" w:hAnsi="Comic Sans MS"/>
          <w:i/>
          <w:color w:val="0000FF"/>
          <w:vertAlign w:val="subscript"/>
        </w:rPr>
        <w:t>2</w:t>
      </w:r>
      <w:r w:rsidR="00EC2360">
        <w:rPr>
          <w:rFonts w:ascii="Comic Sans MS" w:hAnsi="Comic Sans MS"/>
          <w:i/>
          <w:color w:val="0000FF"/>
        </w:rPr>
        <w:t xml:space="preserve"> = 20</w:t>
      </w:r>
      <w:r w:rsidRPr="00D529C8">
        <w:rPr>
          <w:rFonts w:ascii="Comic Sans MS" w:hAnsi="Comic Sans MS"/>
          <w:i/>
          <w:color w:val="0000FF"/>
        </w:rPr>
        <w:t xml:space="preserve"> x </w:t>
      </w:r>
      <w:r w:rsidR="00EC2360">
        <w:rPr>
          <w:rFonts w:ascii="Comic Sans MS" w:hAnsi="Comic Sans MS"/>
          <w:i/>
          <w:color w:val="0000FF"/>
        </w:rPr>
        <w:t>8</w:t>
      </w:r>
      <w:r w:rsidRPr="00D529C8">
        <w:rPr>
          <w:rFonts w:ascii="Comic Sans MS" w:hAnsi="Comic Sans MS"/>
          <w:i/>
          <w:color w:val="0000FF"/>
        </w:rPr>
        <w:t xml:space="preserve">0% = </w:t>
      </w:r>
      <w:r w:rsidR="00EC2360">
        <w:rPr>
          <w:rFonts w:ascii="Comic Sans MS" w:hAnsi="Comic Sans MS"/>
          <w:i/>
          <w:color w:val="0000FF"/>
        </w:rPr>
        <w:t>16</w:t>
      </w:r>
      <w:r w:rsidRPr="00D529C8">
        <w:rPr>
          <w:rFonts w:ascii="Comic Sans MS" w:hAnsi="Comic Sans MS"/>
          <w:i/>
          <w:color w:val="0000FF"/>
        </w:rPr>
        <w:t>b</w:t>
      </w:r>
    </w:p>
    <w:p w14:paraId="2D7EDA66" w14:textId="63E0CBE5" w:rsidR="00B70FE5" w:rsidRPr="00D529C8" w:rsidRDefault="00B70FE5" w:rsidP="00D529C8">
      <w:pPr>
        <w:pStyle w:val="Paragraphedeliste"/>
        <w:numPr>
          <w:ilvl w:val="0"/>
          <w:numId w:val="76"/>
        </w:numPr>
        <w:ind w:left="993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</w:t>
      </w:r>
      <w:proofErr w:type="gramStart"/>
      <w:r w:rsidRPr="00D529C8">
        <w:rPr>
          <w:rFonts w:ascii="Comic Sans MS" w:hAnsi="Comic Sans MS"/>
          <w:i/>
          <w:color w:val="0000FF"/>
        </w:rPr>
        <w:t>0</w:t>
      </w:r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proofErr w:type="spellStart"/>
      <w:r w:rsidRPr="00D529C8">
        <w:rPr>
          <w:rFonts w:ascii="Comic Sans MS" w:hAnsi="Comic Sans MS"/>
          <w:i/>
          <w:color w:val="0000FF"/>
        </w:rPr>
        <w:t>P</w:t>
      </w:r>
      <w:r w:rsidRPr="00D529C8">
        <w:rPr>
          <w:rFonts w:ascii="Comic Sans MS" w:hAnsi="Comic Sans MS"/>
          <w:i/>
          <w:color w:val="0000FF"/>
          <w:vertAlign w:val="subscript"/>
        </w:rPr>
        <w:t>finale</w:t>
      </w:r>
      <w:proofErr w:type="spellEnd"/>
      <w:r w:rsidRPr="00D529C8">
        <w:rPr>
          <w:rFonts w:ascii="Comic Sans MS" w:hAnsi="Comic Sans MS"/>
          <w:i/>
          <w:color w:val="0000FF"/>
        </w:rPr>
        <w:t xml:space="preserve"> x % O</w:t>
      </w:r>
      <w:r w:rsidRPr="00D529C8">
        <w:rPr>
          <w:rFonts w:ascii="Comic Sans MS" w:hAnsi="Comic Sans MS"/>
          <w:i/>
          <w:color w:val="0000FF"/>
          <w:vertAlign w:val="subscript"/>
        </w:rPr>
        <w:t>2</w:t>
      </w:r>
      <w:r w:rsidR="00EC2360">
        <w:rPr>
          <w:rFonts w:ascii="Comic Sans MS" w:hAnsi="Comic Sans MS"/>
          <w:i/>
          <w:color w:val="0000FF"/>
        </w:rPr>
        <w:t xml:space="preserve"> = 20</w:t>
      </w:r>
      <w:r w:rsidRPr="00D529C8">
        <w:rPr>
          <w:rFonts w:ascii="Comic Sans MS" w:hAnsi="Comic Sans MS"/>
          <w:i/>
          <w:color w:val="0000FF"/>
        </w:rPr>
        <w:t xml:space="preserve"> x </w:t>
      </w:r>
      <w:r w:rsidR="00EC2360">
        <w:rPr>
          <w:rFonts w:ascii="Comic Sans MS" w:hAnsi="Comic Sans MS"/>
          <w:i/>
          <w:color w:val="0000FF"/>
        </w:rPr>
        <w:t>2</w:t>
      </w:r>
      <w:r w:rsidRPr="00D529C8">
        <w:rPr>
          <w:rFonts w:ascii="Comic Sans MS" w:hAnsi="Comic Sans MS"/>
          <w:i/>
          <w:color w:val="0000FF"/>
        </w:rPr>
        <w:t xml:space="preserve">0% = </w:t>
      </w:r>
      <w:r w:rsidR="00EC2360">
        <w:rPr>
          <w:rFonts w:ascii="Comic Sans MS" w:hAnsi="Comic Sans MS"/>
          <w:i/>
          <w:color w:val="0000FF"/>
        </w:rPr>
        <w:t>4</w:t>
      </w:r>
      <w:r w:rsidRPr="00D529C8">
        <w:rPr>
          <w:rFonts w:ascii="Comic Sans MS" w:hAnsi="Comic Sans MS"/>
          <w:i/>
          <w:color w:val="0000FF"/>
        </w:rPr>
        <w:t>b</w:t>
      </w:r>
    </w:p>
    <w:p w14:paraId="420CCB43" w14:textId="7281C49A" w:rsidR="00EC2360" w:rsidRPr="00B70FE5" w:rsidRDefault="00EC2360" w:rsidP="00EC2360">
      <w:pPr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t xml:space="preserve">Etat final </w:t>
      </w:r>
    </w:p>
    <w:p w14:paraId="7FDEA247" w14:textId="06AB215B" w:rsidR="00EC2360" w:rsidRPr="00D529C8" w:rsidRDefault="00EC2360" w:rsidP="00D529C8">
      <w:pPr>
        <w:pStyle w:val="Paragraphedeliste"/>
        <w:numPr>
          <w:ilvl w:val="0"/>
          <w:numId w:val="76"/>
        </w:numPr>
        <w:ind w:left="993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PpN</w:t>
      </w:r>
      <w:proofErr w:type="gramStart"/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proofErr w:type="spellStart"/>
      <w:r w:rsidRPr="00D529C8">
        <w:rPr>
          <w:rFonts w:ascii="Comic Sans MS" w:hAnsi="Comic Sans MS"/>
          <w:i/>
          <w:color w:val="0000FF"/>
        </w:rPr>
        <w:t>P</w:t>
      </w:r>
      <w:r w:rsidRPr="00D529C8">
        <w:rPr>
          <w:rFonts w:ascii="Comic Sans MS" w:hAnsi="Comic Sans MS"/>
          <w:i/>
          <w:color w:val="0000FF"/>
          <w:vertAlign w:val="subscript"/>
        </w:rPr>
        <w:t>finale</w:t>
      </w:r>
      <w:proofErr w:type="spellEnd"/>
      <w:r w:rsidRPr="00D529C8">
        <w:rPr>
          <w:rFonts w:ascii="Comic Sans MS" w:hAnsi="Comic Sans MS"/>
          <w:i/>
          <w:color w:val="0000FF"/>
        </w:rPr>
        <w:t xml:space="preserve"> x % N</w:t>
      </w:r>
      <w:r w:rsidRPr="00D529C8">
        <w:rPr>
          <w:rFonts w:ascii="Comic Sans MS" w:hAnsi="Comic Sans MS"/>
          <w:i/>
          <w:color w:val="0000FF"/>
          <w:vertAlign w:val="subscript"/>
        </w:rPr>
        <w:t>2</w:t>
      </w:r>
      <w:r>
        <w:rPr>
          <w:rFonts w:ascii="Comic Sans MS" w:hAnsi="Comic Sans MS"/>
          <w:i/>
          <w:color w:val="0000FF"/>
        </w:rPr>
        <w:t xml:space="preserve"> = 200</w:t>
      </w:r>
      <w:r w:rsidRPr="00D529C8">
        <w:rPr>
          <w:rFonts w:ascii="Comic Sans MS" w:hAnsi="Comic Sans MS"/>
          <w:i/>
          <w:color w:val="0000FF"/>
        </w:rPr>
        <w:t xml:space="preserve"> x </w:t>
      </w:r>
      <w:r>
        <w:rPr>
          <w:rFonts w:ascii="Comic Sans MS" w:hAnsi="Comic Sans MS"/>
          <w:i/>
          <w:color w:val="0000FF"/>
        </w:rPr>
        <w:t>2</w:t>
      </w:r>
      <w:r w:rsidRPr="00D529C8">
        <w:rPr>
          <w:rFonts w:ascii="Comic Sans MS" w:hAnsi="Comic Sans MS"/>
          <w:i/>
          <w:color w:val="0000FF"/>
        </w:rPr>
        <w:t xml:space="preserve">0% = </w:t>
      </w:r>
      <w:r>
        <w:rPr>
          <w:rFonts w:ascii="Comic Sans MS" w:hAnsi="Comic Sans MS"/>
          <w:i/>
          <w:color w:val="0000FF"/>
        </w:rPr>
        <w:t>40</w:t>
      </w:r>
      <w:r w:rsidRPr="00D529C8">
        <w:rPr>
          <w:rFonts w:ascii="Comic Sans MS" w:hAnsi="Comic Sans MS"/>
          <w:i/>
          <w:color w:val="0000FF"/>
        </w:rPr>
        <w:t>b</w:t>
      </w:r>
    </w:p>
    <w:p w14:paraId="1420AB75" w14:textId="41FB0B99" w:rsidR="00EC2360" w:rsidRPr="00D529C8" w:rsidRDefault="00EC2360" w:rsidP="00D529C8">
      <w:pPr>
        <w:pStyle w:val="Paragraphedeliste"/>
        <w:numPr>
          <w:ilvl w:val="0"/>
          <w:numId w:val="76"/>
        </w:numPr>
        <w:ind w:left="993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</w:t>
      </w:r>
      <w:proofErr w:type="gramStart"/>
      <w:r w:rsidRPr="00D529C8">
        <w:rPr>
          <w:rFonts w:ascii="Comic Sans MS" w:hAnsi="Comic Sans MS"/>
          <w:i/>
          <w:color w:val="0000FF"/>
        </w:rPr>
        <w:t>0</w:t>
      </w:r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proofErr w:type="spellStart"/>
      <w:r w:rsidRPr="00D529C8">
        <w:rPr>
          <w:rFonts w:ascii="Comic Sans MS" w:hAnsi="Comic Sans MS"/>
          <w:i/>
          <w:color w:val="0000FF"/>
        </w:rPr>
        <w:t>P</w:t>
      </w:r>
      <w:r w:rsidRPr="00D529C8">
        <w:rPr>
          <w:rFonts w:ascii="Comic Sans MS" w:hAnsi="Comic Sans MS"/>
          <w:i/>
          <w:color w:val="0000FF"/>
          <w:vertAlign w:val="subscript"/>
        </w:rPr>
        <w:t>finale</w:t>
      </w:r>
      <w:proofErr w:type="spellEnd"/>
      <w:r w:rsidRPr="00D529C8">
        <w:rPr>
          <w:rFonts w:ascii="Comic Sans MS" w:hAnsi="Comic Sans MS"/>
          <w:i/>
          <w:color w:val="0000FF"/>
        </w:rPr>
        <w:t xml:space="preserve"> x % O</w:t>
      </w:r>
      <w:r w:rsidRPr="00D529C8">
        <w:rPr>
          <w:rFonts w:ascii="Comic Sans MS" w:hAnsi="Comic Sans MS"/>
          <w:i/>
          <w:color w:val="0000FF"/>
          <w:vertAlign w:val="subscript"/>
        </w:rPr>
        <w:t>2</w:t>
      </w:r>
      <w:r>
        <w:rPr>
          <w:rFonts w:ascii="Comic Sans MS" w:hAnsi="Comic Sans MS"/>
          <w:i/>
          <w:color w:val="0000FF"/>
        </w:rPr>
        <w:t xml:space="preserve"> = 200</w:t>
      </w:r>
      <w:r w:rsidRPr="00D529C8">
        <w:rPr>
          <w:rFonts w:ascii="Comic Sans MS" w:hAnsi="Comic Sans MS"/>
          <w:i/>
          <w:color w:val="0000FF"/>
        </w:rPr>
        <w:t xml:space="preserve"> x </w:t>
      </w:r>
      <w:r>
        <w:rPr>
          <w:rFonts w:ascii="Comic Sans MS" w:hAnsi="Comic Sans MS"/>
          <w:i/>
          <w:color w:val="0000FF"/>
        </w:rPr>
        <w:t>8</w:t>
      </w:r>
      <w:r w:rsidRPr="00D529C8">
        <w:rPr>
          <w:rFonts w:ascii="Comic Sans MS" w:hAnsi="Comic Sans MS"/>
          <w:i/>
          <w:color w:val="0000FF"/>
        </w:rPr>
        <w:t xml:space="preserve">0% = </w:t>
      </w:r>
      <w:r>
        <w:rPr>
          <w:rFonts w:ascii="Comic Sans MS" w:hAnsi="Comic Sans MS"/>
          <w:i/>
          <w:color w:val="0000FF"/>
        </w:rPr>
        <w:t>160</w:t>
      </w:r>
      <w:r w:rsidRPr="00D529C8">
        <w:rPr>
          <w:rFonts w:ascii="Comic Sans MS" w:hAnsi="Comic Sans MS"/>
          <w:i/>
          <w:color w:val="0000FF"/>
        </w:rPr>
        <w:t>b</w:t>
      </w:r>
    </w:p>
    <w:p w14:paraId="45F5D94A" w14:textId="1A60C9D5" w:rsidR="00EC2360" w:rsidRPr="00B70FE5" w:rsidRDefault="00EC2360" w:rsidP="00EC2360">
      <w:pPr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t xml:space="preserve">Je dois apporter 180 </w:t>
      </w:r>
      <w:proofErr w:type="gramStart"/>
      <w:r>
        <w:rPr>
          <w:rFonts w:ascii="Comic Sans MS" w:hAnsi="Comic Sans MS"/>
          <w:i/>
          <w:color w:val="0000FF"/>
        </w:rPr>
        <w:t>bar</w:t>
      </w:r>
      <w:proofErr w:type="gramEnd"/>
      <w:r>
        <w:rPr>
          <w:rFonts w:ascii="Comic Sans MS" w:hAnsi="Comic Sans MS"/>
          <w:i/>
          <w:color w:val="0000FF"/>
        </w:rPr>
        <w:t> </w:t>
      </w:r>
      <w:r w:rsidR="00BA41B2">
        <w:rPr>
          <w:rFonts w:ascii="Comic Sans MS" w:hAnsi="Comic Sans MS"/>
          <w:i/>
          <w:color w:val="0000FF"/>
        </w:rPr>
        <w:t>dont :</w:t>
      </w:r>
    </w:p>
    <w:p w14:paraId="039DB637" w14:textId="3CE115D5" w:rsidR="00EC2360" w:rsidRPr="00D529C8" w:rsidRDefault="00EC2360" w:rsidP="00D529C8">
      <w:pPr>
        <w:pStyle w:val="Paragraphedeliste"/>
        <w:numPr>
          <w:ilvl w:val="0"/>
          <w:numId w:val="76"/>
        </w:numPr>
        <w:ind w:left="993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PpN</w:t>
      </w:r>
      <w:proofErr w:type="gramStart"/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r>
        <w:rPr>
          <w:rFonts w:ascii="Comic Sans MS" w:hAnsi="Comic Sans MS"/>
          <w:i/>
          <w:color w:val="0000FF"/>
        </w:rPr>
        <w:t xml:space="preserve">40-16 </w:t>
      </w:r>
      <w:r w:rsidRPr="00D529C8">
        <w:rPr>
          <w:rFonts w:ascii="Comic Sans MS" w:hAnsi="Comic Sans MS"/>
          <w:i/>
          <w:color w:val="0000FF"/>
        </w:rPr>
        <w:t xml:space="preserve">= </w:t>
      </w:r>
      <w:r>
        <w:rPr>
          <w:rFonts w:ascii="Comic Sans MS" w:hAnsi="Comic Sans MS"/>
          <w:i/>
          <w:color w:val="0000FF"/>
        </w:rPr>
        <w:t xml:space="preserve">24 </w:t>
      </w:r>
      <w:r w:rsidRPr="00D529C8">
        <w:rPr>
          <w:rFonts w:ascii="Comic Sans MS" w:hAnsi="Comic Sans MS"/>
          <w:i/>
          <w:color w:val="0000FF"/>
        </w:rPr>
        <w:t>b</w:t>
      </w:r>
      <w:r>
        <w:rPr>
          <w:rFonts w:ascii="Comic Sans MS" w:hAnsi="Comic Sans MS"/>
          <w:i/>
          <w:color w:val="0000FF"/>
        </w:rPr>
        <w:t>ar</w:t>
      </w:r>
    </w:p>
    <w:p w14:paraId="1EC5C0C3" w14:textId="56F8CCA4" w:rsidR="00EC2360" w:rsidRPr="00D529C8" w:rsidRDefault="00EC2360" w:rsidP="00D529C8">
      <w:pPr>
        <w:pStyle w:val="Paragraphedeliste"/>
        <w:numPr>
          <w:ilvl w:val="0"/>
          <w:numId w:val="76"/>
        </w:numPr>
        <w:ind w:left="993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</w:t>
      </w:r>
      <w:proofErr w:type="gramStart"/>
      <w:r w:rsidRPr="00D529C8">
        <w:rPr>
          <w:rFonts w:ascii="Comic Sans MS" w:hAnsi="Comic Sans MS"/>
          <w:i/>
          <w:color w:val="0000FF"/>
        </w:rPr>
        <w:t>0</w:t>
      </w:r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r>
        <w:rPr>
          <w:rFonts w:ascii="Comic Sans MS" w:hAnsi="Comic Sans MS"/>
          <w:i/>
          <w:color w:val="0000FF"/>
        </w:rPr>
        <w:t>160-4</w:t>
      </w:r>
      <w:r w:rsidRPr="00D529C8">
        <w:rPr>
          <w:rFonts w:ascii="Comic Sans MS" w:hAnsi="Comic Sans MS"/>
          <w:i/>
          <w:color w:val="0000FF"/>
        </w:rPr>
        <w:t xml:space="preserve"> = </w:t>
      </w:r>
      <w:r>
        <w:rPr>
          <w:rFonts w:ascii="Comic Sans MS" w:hAnsi="Comic Sans MS"/>
          <w:i/>
          <w:color w:val="0000FF"/>
        </w:rPr>
        <w:t xml:space="preserve"> 156 </w:t>
      </w:r>
      <w:r w:rsidRPr="00D529C8">
        <w:rPr>
          <w:rFonts w:ascii="Comic Sans MS" w:hAnsi="Comic Sans MS"/>
          <w:i/>
          <w:color w:val="0000FF"/>
        </w:rPr>
        <w:t>b</w:t>
      </w:r>
      <w:r>
        <w:rPr>
          <w:rFonts w:ascii="Comic Sans MS" w:hAnsi="Comic Sans MS"/>
          <w:i/>
          <w:color w:val="0000FF"/>
        </w:rPr>
        <w:t>ar</w:t>
      </w:r>
    </w:p>
    <w:p w14:paraId="3C38FEC8" w14:textId="17E87C2E" w:rsidR="00BA41B2" w:rsidRPr="00B70FE5" w:rsidRDefault="00BA41B2" w:rsidP="00BA41B2">
      <w:pPr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t xml:space="preserve">Le compresseur apporte l’air … seule source de N2, donc on apporte les 24 bar de PPN2 avec 24x100/80=30 bar </w:t>
      </w:r>
      <w:proofErr w:type="gramStart"/>
      <w:r>
        <w:rPr>
          <w:rFonts w:ascii="Comic Sans MS" w:hAnsi="Comic Sans MS"/>
          <w:i/>
          <w:color w:val="0000FF"/>
        </w:rPr>
        <w:t>d’air:</w:t>
      </w:r>
      <w:proofErr w:type="gramEnd"/>
    </w:p>
    <w:p w14:paraId="23B881CC" w14:textId="3131647F" w:rsidR="00BA41B2" w:rsidRDefault="00BA41B2" w:rsidP="00D529C8">
      <w:pPr>
        <w:pStyle w:val="Paragraphedeliste"/>
        <w:numPr>
          <w:ilvl w:val="0"/>
          <w:numId w:val="76"/>
        </w:numPr>
        <w:ind w:left="993" w:hanging="164"/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t xml:space="preserve">Air : 30 </w:t>
      </w:r>
      <w:proofErr w:type="gramStart"/>
      <w:r>
        <w:rPr>
          <w:rFonts w:ascii="Comic Sans MS" w:hAnsi="Comic Sans MS"/>
          <w:i/>
          <w:color w:val="0000FF"/>
        </w:rPr>
        <w:t>bar</w:t>
      </w:r>
      <w:proofErr w:type="gramEnd"/>
      <w:r>
        <w:rPr>
          <w:rFonts w:ascii="Comic Sans MS" w:hAnsi="Comic Sans MS"/>
          <w:i/>
          <w:color w:val="0000FF"/>
        </w:rPr>
        <w:t xml:space="preserve"> se décomposent :</w:t>
      </w:r>
    </w:p>
    <w:p w14:paraId="33B1E1DB" w14:textId="0735ACC3" w:rsidR="00BA41B2" w:rsidRDefault="00BA41B2" w:rsidP="00D529C8">
      <w:pPr>
        <w:pStyle w:val="Paragraphedeliste"/>
        <w:ind w:left="0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PpN</w:t>
      </w:r>
      <w:proofErr w:type="gramStart"/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r>
        <w:rPr>
          <w:rFonts w:ascii="Comic Sans MS" w:hAnsi="Comic Sans MS"/>
          <w:i/>
          <w:color w:val="0000FF"/>
        </w:rPr>
        <w:t xml:space="preserve">24 </w:t>
      </w:r>
      <w:r w:rsidRPr="00D529C8">
        <w:rPr>
          <w:rFonts w:ascii="Comic Sans MS" w:hAnsi="Comic Sans MS"/>
          <w:i/>
          <w:color w:val="0000FF"/>
        </w:rPr>
        <w:t>b</w:t>
      </w:r>
      <w:r>
        <w:rPr>
          <w:rFonts w:ascii="Comic Sans MS" w:hAnsi="Comic Sans MS"/>
          <w:i/>
          <w:color w:val="0000FF"/>
        </w:rPr>
        <w:t>ar</w:t>
      </w:r>
    </w:p>
    <w:p w14:paraId="5D86E2FC" w14:textId="21CF842D" w:rsidR="00BA41B2" w:rsidRPr="00D529C8" w:rsidRDefault="00BA41B2" w:rsidP="00D529C8">
      <w:pPr>
        <w:pStyle w:val="Paragraphedeliste"/>
        <w:ind w:left="0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Pp</w:t>
      </w:r>
      <w:proofErr w:type="gramStart"/>
      <w:r w:rsidRPr="00D529C8">
        <w:rPr>
          <w:rFonts w:ascii="Comic Sans MS" w:hAnsi="Comic Sans MS"/>
          <w:i/>
          <w:color w:val="0000FF"/>
        </w:rPr>
        <w:t>0</w:t>
      </w:r>
      <w:r w:rsidRPr="00D529C8">
        <w:rPr>
          <w:rFonts w:ascii="Comic Sans MS" w:hAnsi="Comic Sans MS"/>
          <w:i/>
          <w:color w:val="0000FF"/>
          <w:vertAlign w:val="subscript"/>
        </w:rPr>
        <w:t xml:space="preserve">2 </w:t>
      </w:r>
      <w:r w:rsidRPr="00D529C8">
        <w:rPr>
          <w:rFonts w:ascii="Comic Sans MS" w:hAnsi="Comic Sans MS"/>
          <w:i/>
          <w:color w:val="0000FF"/>
        </w:rPr>
        <w:t xml:space="preserve"> =</w:t>
      </w:r>
      <w:proofErr w:type="gramEnd"/>
      <w:r w:rsidRPr="00D529C8">
        <w:rPr>
          <w:rFonts w:ascii="Comic Sans MS" w:hAnsi="Comic Sans MS"/>
          <w:i/>
          <w:color w:val="0000FF"/>
        </w:rPr>
        <w:t xml:space="preserve"> </w:t>
      </w:r>
      <w:r w:rsidRPr="00BA41B2">
        <w:rPr>
          <w:rFonts w:ascii="Comic Sans MS" w:hAnsi="Comic Sans MS"/>
          <w:i/>
          <w:color w:val="0000FF"/>
        </w:rPr>
        <w:t>24x20/80</w:t>
      </w:r>
      <w:r w:rsidRPr="00D529C8">
        <w:rPr>
          <w:rFonts w:ascii="Comic Sans MS" w:hAnsi="Comic Sans MS"/>
          <w:i/>
          <w:color w:val="0000FF"/>
        </w:rPr>
        <w:t xml:space="preserve"> = </w:t>
      </w:r>
      <w:r w:rsidRPr="00BA41B2">
        <w:rPr>
          <w:rFonts w:ascii="Comic Sans MS" w:hAnsi="Comic Sans MS"/>
          <w:i/>
          <w:color w:val="0000FF"/>
        </w:rPr>
        <w:t xml:space="preserve"> 6 </w:t>
      </w:r>
      <w:r w:rsidRPr="00D529C8">
        <w:rPr>
          <w:rFonts w:ascii="Comic Sans MS" w:hAnsi="Comic Sans MS"/>
          <w:i/>
          <w:color w:val="0000FF"/>
        </w:rPr>
        <w:t>b</w:t>
      </w:r>
      <w:r w:rsidRPr="00BA41B2">
        <w:rPr>
          <w:rFonts w:ascii="Comic Sans MS" w:hAnsi="Comic Sans MS"/>
          <w:i/>
          <w:color w:val="0000FF"/>
        </w:rPr>
        <w:t>ar</w:t>
      </w:r>
    </w:p>
    <w:p w14:paraId="3F271A15" w14:textId="77777777" w:rsidR="00B70FE5" w:rsidRPr="00D529C8" w:rsidRDefault="00B70FE5" w:rsidP="00B70FE5">
      <w:pPr>
        <w:spacing w:line="276" w:lineRule="auto"/>
        <w:contextualSpacing/>
        <w:rPr>
          <w:rFonts w:ascii="Comic Sans MS" w:hAnsi="Comic Sans MS"/>
          <w:sz w:val="22"/>
          <w:szCs w:val="22"/>
        </w:rPr>
      </w:pPr>
    </w:p>
    <w:p w14:paraId="77C93BBE" w14:textId="30A98552" w:rsidR="00BA41B2" w:rsidRDefault="00BA41B2" w:rsidP="00D529C8">
      <w:pPr>
        <w:pStyle w:val="Paragraphedeliste"/>
        <w:numPr>
          <w:ilvl w:val="0"/>
          <w:numId w:val="76"/>
        </w:numPr>
        <w:ind w:left="709" w:hanging="164"/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lastRenderedPageBreak/>
        <w:t xml:space="preserve">Les 156 </w:t>
      </w:r>
      <w:proofErr w:type="gramStart"/>
      <w:r>
        <w:rPr>
          <w:rFonts w:ascii="Comic Sans MS" w:hAnsi="Comic Sans MS"/>
          <w:i/>
          <w:color w:val="0000FF"/>
        </w:rPr>
        <w:t>bar</w:t>
      </w:r>
      <w:proofErr w:type="gramEnd"/>
      <w:r>
        <w:rPr>
          <w:rFonts w:ascii="Comic Sans MS" w:hAnsi="Comic Sans MS"/>
          <w:i/>
          <w:color w:val="0000FF"/>
        </w:rPr>
        <w:t xml:space="preserve"> d</w:t>
      </w:r>
      <w:r w:rsidR="00A31262" w:rsidRPr="00D529C8">
        <w:rPr>
          <w:rFonts w:ascii="Comic Sans MS" w:hAnsi="Comic Sans MS"/>
          <w:i/>
          <w:color w:val="0000FF"/>
        </w:rPr>
        <w:t>’oxygène ser</w:t>
      </w:r>
      <w:r>
        <w:rPr>
          <w:rFonts w:ascii="Comic Sans MS" w:hAnsi="Comic Sans MS"/>
          <w:i/>
          <w:color w:val="0000FF"/>
        </w:rPr>
        <w:t>ont</w:t>
      </w:r>
      <w:r w:rsidR="00A31262" w:rsidRPr="00D529C8">
        <w:rPr>
          <w:rFonts w:ascii="Comic Sans MS" w:hAnsi="Comic Sans MS"/>
          <w:i/>
          <w:color w:val="0000FF"/>
        </w:rPr>
        <w:t xml:space="preserve"> apporté</w:t>
      </w:r>
      <w:r>
        <w:rPr>
          <w:rFonts w:ascii="Comic Sans MS" w:hAnsi="Comic Sans MS"/>
          <w:i/>
          <w:color w:val="0000FF"/>
        </w:rPr>
        <w:t>s</w:t>
      </w:r>
      <w:r w:rsidR="00A31262" w:rsidRPr="00D529C8">
        <w:rPr>
          <w:rFonts w:ascii="Comic Sans MS" w:hAnsi="Comic Sans MS"/>
          <w:i/>
          <w:color w:val="0000FF"/>
        </w:rPr>
        <w:t xml:space="preserve"> par</w:t>
      </w:r>
      <w:r>
        <w:rPr>
          <w:rFonts w:ascii="Comic Sans MS" w:hAnsi="Comic Sans MS"/>
          <w:i/>
          <w:color w:val="0000FF"/>
        </w:rPr>
        <w:t> :</w:t>
      </w:r>
    </w:p>
    <w:p w14:paraId="20236E6D" w14:textId="77777777" w:rsidR="00BA41B2" w:rsidRDefault="00BA41B2" w:rsidP="00D529C8">
      <w:pPr>
        <w:pStyle w:val="Paragraphedeliste"/>
        <w:ind w:left="0"/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t xml:space="preserve">Le compresseur d’air : 6 </w:t>
      </w:r>
      <w:proofErr w:type="gramStart"/>
      <w:r>
        <w:rPr>
          <w:rFonts w:ascii="Comic Sans MS" w:hAnsi="Comic Sans MS"/>
          <w:i/>
          <w:color w:val="0000FF"/>
        </w:rPr>
        <w:t>bar</w:t>
      </w:r>
      <w:proofErr w:type="gramEnd"/>
      <w:r>
        <w:rPr>
          <w:rFonts w:ascii="Comic Sans MS" w:hAnsi="Comic Sans MS"/>
          <w:i/>
          <w:color w:val="0000FF"/>
        </w:rPr>
        <w:t xml:space="preserve"> (calculé </w:t>
      </w:r>
      <w:proofErr w:type="spellStart"/>
      <w:r>
        <w:rPr>
          <w:rFonts w:ascii="Comic Sans MS" w:hAnsi="Comic Sans MS"/>
          <w:i/>
          <w:color w:val="0000FF"/>
        </w:rPr>
        <w:t>ci dessus</w:t>
      </w:r>
      <w:proofErr w:type="spellEnd"/>
      <w:r>
        <w:rPr>
          <w:rFonts w:ascii="Comic Sans MS" w:hAnsi="Comic Sans MS"/>
          <w:i/>
          <w:color w:val="0000FF"/>
        </w:rPr>
        <w:t>)</w:t>
      </w:r>
    </w:p>
    <w:p w14:paraId="660266C5" w14:textId="203E02F1" w:rsidR="00F85B0D" w:rsidRPr="00D529C8" w:rsidRDefault="00483F45" w:rsidP="00D529C8">
      <w:pPr>
        <w:pStyle w:val="Paragraphedeliste"/>
        <w:ind w:left="0"/>
        <w:rPr>
          <w:rFonts w:ascii="Comic Sans MS" w:hAnsi="Comic Sans MS"/>
          <w:i/>
          <w:color w:val="0000FF"/>
        </w:rPr>
      </w:pPr>
      <w:r>
        <w:rPr>
          <w:rFonts w:ascii="Comic Sans MS" w:hAnsi="Comic Sans MS"/>
          <w:i/>
          <w:color w:val="0000FF"/>
        </w:rPr>
        <w:t>La B</w:t>
      </w:r>
      <w:r w:rsidR="00551958">
        <w:rPr>
          <w:rFonts w:ascii="Comic Sans MS" w:hAnsi="Comic Sans MS"/>
          <w:i/>
          <w:color w:val="0000FF"/>
        </w:rPr>
        <w:t>50,</w:t>
      </w:r>
      <w:r>
        <w:rPr>
          <w:rFonts w:ascii="Comic Sans MS" w:hAnsi="Comic Sans MS"/>
          <w:i/>
          <w:color w:val="0000FF"/>
        </w:rPr>
        <w:t xml:space="preserve"> soit 156-6 = 150 </w:t>
      </w:r>
      <w:proofErr w:type="gramStart"/>
      <w:r>
        <w:rPr>
          <w:rFonts w:ascii="Comic Sans MS" w:hAnsi="Comic Sans MS"/>
          <w:i/>
          <w:color w:val="0000FF"/>
        </w:rPr>
        <w:t>bar</w:t>
      </w:r>
      <w:proofErr w:type="gramEnd"/>
      <w:r>
        <w:rPr>
          <w:rFonts w:ascii="Comic Sans MS" w:hAnsi="Comic Sans MS"/>
          <w:i/>
          <w:color w:val="0000FF"/>
        </w:rPr>
        <w:t xml:space="preserve"> (dans le bouteille 7 l), soit 1050 litres détendu à 1 bar</w:t>
      </w:r>
    </w:p>
    <w:p w14:paraId="0CBF2D67" w14:textId="4EE923B1" w:rsidR="00C01E85" w:rsidRPr="00D529C8" w:rsidRDefault="00C01E85" w:rsidP="00D529C8">
      <w:pPr>
        <w:rPr>
          <w:rFonts w:ascii="Comic Sans MS" w:hAnsi="Comic Sans MS"/>
          <w:i/>
          <w:color w:val="0000FF"/>
        </w:rPr>
      </w:pPr>
    </w:p>
    <w:p w14:paraId="23CBCBE3" w14:textId="77777777" w:rsidR="00A31262" w:rsidRPr="00D529C8" w:rsidRDefault="00A31262" w:rsidP="00D529C8">
      <w:pPr>
        <w:ind w:left="426"/>
        <w:contextualSpacing/>
        <w:rPr>
          <w:rFonts w:ascii="Comic Sans MS" w:hAnsi="Comic Sans MS"/>
          <w:color w:val="0000FF"/>
          <w:sz w:val="22"/>
          <w:szCs w:val="22"/>
        </w:rPr>
      </w:pPr>
    </w:p>
    <w:p w14:paraId="5C598434" w14:textId="0A28E79C" w:rsidR="00A31262" w:rsidRPr="00D529C8" w:rsidRDefault="00A31262" w:rsidP="00D529C8">
      <w:pPr>
        <w:numPr>
          <w:ilvl w:val="0"/>
          <w:numId w:val="86"/>
        </w:numPr>
        <w:spacing w:line="276" w:lineRule="auto"/>
        <w:ind w:left="426"/>
        <w:contextualSpacing/>
        <w:rPr>
          <w:rFonts w:ascii="Comic Sans MS" w:hAnsi="Comic Sans MS"/>
          <w:color w:val="auto"/>
          <w:sz w:val="22"/>
          <w:szCs w:val="22"/>
        </w:rPr>
      </w:pPr>
      <w:r w:rsidRPr="00D529C8">
        <w:rPr>
          <w:rFonts w:ascii="Comic Sans MS" w:hAnsi="Comic Sans MS"/>
          <w:color w:val="auto"/>
          <w:sz w:val="22"/>
          <w:szCs w:val="22"/>
        </w:rPr>
        <w:t xml:space="preserve">Quelle pression d’oxygène </w:t>
      </w:r>
      <w:proofErr w:type="spellStart"/>
      <w:r w:rsidRPr="00D529C8">
        <w:rPr>
          <w:rFonts w:ascii="Comic Sans MS" w:hAnsi="Comic Sans MS"/>
          <w:color w:val="auto"/>
          <w:sz w:val="22"/>
          <w:szCs w:val="22"/>
        </w:rPr>
        <w:t>res</w:t>
      </w:r>
      <w:bookmarkStart w:id="0" w:name="_GoBack"/>
      <w:bookmarkEnd w:id="0"/>
      <w:r w:rsidRPr="00D529C8">
        <w:rPr>
          <w:rFonts w:ascii="Comic Sans MS" w:hAnsi="Comic Sans MS"/>
          <w:color w:val="auto"/>
          <w:sz w:val="22"/>
          <w:szCs w:val="22"/>
        </w:rPr>
        <w:t xml:space="preserve">tera </w:t>
      </w:r>
      <w:r w:rsidR="00551958" w:rsidRPr="00D529C8">
        <w:rPr>
          <w:rFonts w:ascii="Comic Sans MS" w:hAnsi="Comic Sans MS"/>
          <w:color w:val="auto"/>
          <w:sz w:val="22"/>
          <w:szCs w:val="22"/>
        </w:rPr>
        <w:t>t</w:t>
      </w:r>
      <w:proofErr w:type="spellEnd"/>
      <w:r w:rsidR="00551958" w:rsidRPr="00D529C8">
        <w:rPr>
          <w:rFonts w:ascii="Comic Sans MS" w:hAnsi="Comic Sans MS"/>
          <w:color w:val="auto"/>
          <w:sz w:val="22"/>
          <w:szCs w:val="22"/>
        </w:rPr>
        <w:t>-il</w:t>
      </w:r>
      <w:r w:rsidRPr="00D529C8">
        <w:rPr>
          <w:rFonts w:ascii="Comic Sans MS" w:hAnsi="Comic Sans MS"/>
          <w:color w:val="auto"/>
          <w:sz w:val="22"/>
          <w:szCs w:val="22"/>
        </w:rPr>
        <w:t xml:space="preserve"> dans la B50 ? (1 point)</w:t>
      </w:r>
    </w:p>
    <w:p w14:paraId="166113BF" w14:textId="561DE1FC" w:rsidR="00A31262" w:rsidRPr="00D529C8" w:rsidRDefault="00A31262" w:rsidP="00D529C8">
      <w:pPr>
        <w:pStyle w:val="Paragraphedeliste"/>
        <w:numPr>
          <w:ilvl w:val="0"/>
          <w:numId w:val="79"/>
        </w:numPr>
        <w:spacing w:after="0"/>
        <w:ind w:left="709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 xml:space="preserve">1050 litres ont été </w:t>
      </w:r>
      <w:r w:rsidR="00551958" w:rsidRPr="00D529C8">
        <w:rPr>
          <w:rFonts w:ascii="Comic Sans MS" w:hAnsi="Comic Sans MS"/>
          <w:i/>
          <w:color w:val="0000FF"/>
        </w:rPr>
        <w:t>prélevés.</w:t>
      </w:r>
      <w:r w:rsidR="008C037A">
        <w:rPr>
          <w:rFonts w:ascii="Comic Sans MS" w:hAnsi="Comic Sans MS"/>
          <w:i/>
          <w:color w:val="0000FF"/>
        </w:rPr>
        <w:t xml:space="preserve"> </w:t>
      </w:r>
      <w:r w:rsidRPr="00D529C8">
        <w:rPr>
          <w:rFonts w:ascii="Comic Sans MS" w:hAnsi="Comic Sans MS"/>
          <w:i/>
          <w:color w:val="0000FF"/>
        </w:rPr>
        <w:t>P</w:t>
      </w:r>
      <w:r w:rsidRPr="00D529C8">
        <w:rPr>
          <w:rFonts w:ascii="Comic Sans MS" w:hAnsi="Comic Sans MS"/>
          <w:i/>
          <w:color w:val="0000FF"/>
          <w:vertAlign w:val="subscript"/>
        </w:rPr>
        <w:t>B50</w:t>
      </w:r>
      <w:r w:rsidRPr="00D529C8">
        <w:rPr>
          <w:rFonts w:ascii="Comic Sans MS" w:hAnsi="Comic Sans MS"/>
          <w:i/>
          <w:color w:val="0000FF"/>
        </w:rPr>
        <w:t xml:space="preserve"> </w:t>
      </w:r>
      <w:r w:rsidRPr="00D529C8">
        <w:rPr>
          <w:rFonts w:ascii="Comic Sans MS" w:hAnsi="Comic Sans MS"/>
          <w:i/>
          <w:color w:val="0000FF"/>
          <w:vertAlign w:val="subscript"/>
        </w:rPr>
        <w:t>prélevé</w:t>
      </w:r>
      <w:r w:rsidRPr="00D529C8">
        <w:rPr>
          <w:rFonts w:ascii="Comic Sans MS" w:hAnsi="Comic Sans MS"/>
          <w:i/>
          <w:color w:val="0000FF"/>
        </w:rPr>
        <w:t>= 1050/50 =21b</w:t>
      </w:r>
    </w:p>
    <w:p w14:paraId="6B8A31F6" w14:textId="77777777" w:rsidR="008C037A" w:rsidRDefault="00A31262" w:rsidP="00D529C8">
      <w:pPr>
        <w:pStyle w:val="Paragraphedeliste"/>
        <w:numPr>
          <w:ilvl w:val="0"/>
          <w:numId w:val="79"/>
        </w:numPr>
        <w:spacing w:after="0"/>
        <w:ind w:left="709" w:hanging="164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Il restera donc : 200 – 21 = 179b dans la bouteille</w:t>
      </w:r>
    </w:p>
    <w:p w14:paraId="08140882" w14:textId="77777777" w:rsidR="00A31262" w:rsidRPr="00D529C8" w:rsidRDefault="00A31262" w:rsidP="00D529C8">
      <w:pPr>
        <w:ind w:left="545"/>
        <w:rPr>
          <w:color w:val="auto"/>
        </w:rPr>
      </w:pPr>
    </w:p>
    <w:p w14:paraId="03972458" w14:textId="77777777" w:rsidR="00A31262" w:rsidRPr="00D529C8" w:rsidRDefault="00A31262" w:rsidP="00D529C8">
      <w:pPr>
        <w:numPr>
          <w:ilvl w:val="0"/>
          <w:numId w:val="86"/>
        </w:numPr>
        <w:spacing w:line="276" w:lineRule="auto"/>
        <w:ind w:left="426"/>
        <w:contextualSpacing/>
        <w:rPr>
          <w:rFonts w:ascii="Comic Sans MS" w:hAnsi="Comic Sans MS"/>
          <w:color w:val="auto"/>
          <w:sz w:val="22"/>
          <w:szCs w:val="22"/>
        </w:rPr>
      </w:pPr>
      <w:r w:rsidRPr="00D529C8">
        <w:rPr>
          <w:rFonts w:ascii="Comic Sans MS" w:hAnsi="Comic Sans MS"/>
          <w:color w:val="auto"/>
          <w:sz w:val="22"/>
          <w:szCs w:val="22"/>
        </w:rPr>
        <w:t>A la fin du gonflage, la pression du bloc déco avait une température de 35 °C pour la pression de 200 b. Quelle sera la pression de la bouteille, une fois revenue à la température de 20 °C ? (2 points)</w:t>
      </w:r>
    </w:p>
    <w:p w14:paraId="5859F186" w14:textId="77777777" w:rsidR="00A31262" w:rsidRPr="00D529C8" w:rsidRDefault="00A31262" w:rsidP="00D529C8">
      <w:pPr>
        <w:pStyle w:val="Paragraphedeliste"/>
        <w:numPr>
          <w:ilvl w:val="0"/>
          <w:numId w:val="80"/>
        </w:numPr>
        <w:ind w:left="709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La température en °K équivaut à la température en °C + 273</w:t>
      </w:r>
    </w:p>
    <w:p w14:paraId="707A5204" w14:textId="19A8EFE3" w:rsidR="00A31262" w:rsidRPr="00D529C8" w:rsidRDefault="00A31262" w:rsidP="00D529C8">
      <w:pPr>
        <w:pStyle w:val="Paragraphedeliste"/>
        <w:numPr>
          <w:ilvl w:val="0"/>
          <w:numId w:val="80"/>
        </w:numPr>
        <w:ind w:left="709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La relation de Charles : P1/T1 = P2/T2</w:t>
      </w:r>
      <w:r w:rsidR="008C037A">
        <w:rPr>
          <w:rFonts w:ascii="Comic Sans MS" w:hAnsi="Comic Sans MS"/>
          <w:i/>
          <w:color w:val="0000FF"/>
        </w:rPr>
        <w:t xml:space="preserve"> </w:t>
      </w:r>
      <w:r w:rsidRPr="00D529C8">
        <w:rPr>
          <w:rFonts w:ascii="Comic Sans MS" w:hAnsi="Comic Sans MS"/>
          <w:i/>
          <w:color w:val="0000FF"/>
        </w:rPr>
        <w:t>Donc 200</w:t>
      </w:r>
      <w:r w:rsidR="00D0152D" w:rsidRPr="00D529C8">
        <w:rPr>
          <w:rFonts w:ascii="Comic Sans MS" w:hAnsi="Comic Sans MS"/>
          <w:i/>
          <w:color w:val="0000FF"/>
        </w:rPr>
        <w:t xml:space="preserve"> / (</w:t>
      </w:r>
      <w:r w:rsidRPr="00D529C8">
        <w:rPr>
          <w:rFonts w:ascii="Comic Sans MS" w:hAnsi="Comic Sans MS"/>
          <w:i/>
          <w:color w:val="0000FF"/>
        </w:rPr>
        <w:t>35+273) = P2</w:t>
      </w:r>
      <w:r w:rsidR="00D0152D" w:rsidRPr="00D529C8">
        <w:rPr>
          <w:rFonts w:ascii="Comic Sans MS" w:hAnsi="Comic Sans MS"/>
          <w:i/>
          <w:color w:val="0000FF"/>
        </w:rPr>
        <w:t>/ (</w:t>
      </w:r>
      <w:r w:rsidRPr="00D529C8">
        <w:rPr>
          <w:rFonts w:ascii="Comic Sans MS" w:hAnsi="Comic Sans MS"/>
          <w:i/>
          <w:color w:val="0000FF"/>
        </w:rPr>
        <w:t>20+273)</w:t>
      </w:r>
    </w:p>
    <w:p w14:paraId="32000C9B" w14:textId="0107A7DE" w:rsidR="00F85B0D" w:rsidRPr="00D529C8" w:rsidRDefault="00A31262" w:rsidP="00D529C8">
      <w:pPr>
        <w:pStyle w:val="Paragraphedeliste"/>
        <w:numPr>
          <w:ilvl w:val="0"/>
          <w:numId w:val="80"/>
        </w:numPr>
        <w:spacing w:after="0"/>
        <w:ind w:left="709" w:hanging="142"/>
        <w:rPr>
          <w:rFonts w:ascii="Comic Sans MS" w:hAnsi="Comic Sans MS"/>
          <w:i/>
          <w:color w:val="0000FF"/>
        </w:rPr>
      </w:pPr>
      <w:r w:rsidRPr="00D529C8">
        <w:rPr>
          <w:rFonts w:ascii="Comic Sans MS" w:hAnsi="Comic Sans MS"/>
          <w:i/>
          <w:color w:val="0000FF"/>
        </w:rPr>
        <w:t>P2 = (200 x 293)</w:t>
      </w:r>
      <w:r w:rsidR="00D0152D">
        <w:rPr>
          <w:rFonts w:ascii="Comic Sans MS" w:hAnsi="Comic Sans MS"/>
          <w:i/>
          <w:color w:val="0000FF"/>
        </w:rPr>
        <w:t xml:space="preserve"> </w:t>
      </w:r>
      <w:r w:rsidRPr="00D529C8">
        <w:rPr>
          <w:rFonts w:ascii="Comic Sans MS" w:hAnsi="Comic Sans MS"/>
          <w:i/>
          <w:color w:val="0000FF"/>
        </w:rPr>
        <w:t>/</w:t>
      </w:r>
      <w:r w:rsidR="00D0152D">
        <w:rPr>
          <w:rFonts w:ascii="Comic Sans MS" w:hAnsi="Comic Sans MS"/>
          <w:i/>
          <w:color w:val="0000FF"/>
        </w:rPr>
        <w:t xml:space="preserve"> </w:t>
      </w:r>
      <w:r w:rsidRPr="00D529C8">
        <w:rPr>
          <w:rFonts w:ascii="Comic Sans MS" w:hAnsi="Comic Sans MS"/>
          <w:i/>
          <w:color w:val="0000FF"/>
        </w:rPr>
        <w:t>308</w:t>
      </w:r>
    </w:p>
    <w:p w14:paraId="3DFF8076" w14:textId="6F41ACFE" w:rsidR="00483DE2" w:rsidRPr="00D529C8" w:rsidRDefault="00A31262" w:rsidP="00D529C8">
      <w:pPr>
        <w:pStyle w:val="Paragraphedeliste"/>
        <w:numPr>
          <w:ilvl w:val="0"/>
          <w:numId w:val="80"/>
        </w:numPr>
        <w:spacing w:after="0"/>
        <w:ind w:left="709" w:hanging="142"/>
        <w:rPr>
          <w:bCs/>
          <w:szCs w:val="20"/>
        </w:rPr>
      </w:pPr>
      <w:r w:rsidRPr="00D529C8">
        <w:rPr>
          <w:rFonts w:ascii="Comic Sans MS" w:hAnsi="Comic Sans MS"/>
          <w:i/>
          <w:color w:val="0000FF"/>
        </w:rPr>
        <w:t>P2 = 190,2b</w:t>
      </w:r>
    </w:p>
    <w:sectPr w:rsidR="00483DE2" w:rsidRPr="00D529C8" w:rsidSect="00D529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424" w:bottom="993" w:left="141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2E9F2" w14:textId="77777777" w:rsidR="00196F26" w:rsidRDefault="00196F26" w:rsidP="000C5341">
      <w:r>
        <w:separator/>
      </w:r>
    </w:p>
  </w:endnote>
  <w:endnote w:type="continuationSeparator" w:id="0">
    <w:p w14:paraId="018E1FFE" w14:textId="77777777" w:rsidR="00196F26" w:rsidRDefault="00196F26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micSansMS">
    <w:altName w:val="Comic Sans M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Gras">
    <w:altName w:val="Cambria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T E 1 B 4 A 640t 00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A53EF" w14:textId="77777777" w:rsidR="00483F45" w:rsidRDefault="00483F45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D72CC92" w14:textId="77777777" w:rsidR="00483F45" w:rsidRDefault="00483F4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78CCA" w14:textId="77777777" w:rsidR="00483F45" w:rsidRDefault="00483F45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E5BC0">
      <w:rPr>
        <w:rStyle w:val="Numrodepage"/>
      </w:rPr>
      <w:t>2</w:t>
    </w:r>
    <w:r>
      <w:rPr>
        <w:rStyle w:val="Numrodepage"/>
      </w:rPr>
      <w:fldChar w:fldCharType="end"/>
    </w:r>
  </w:p>
  <w:p w14:paraId="3410D622" w14:textId="77777777" w:rsidR="00483F45" w:rsidRDefault="00483F4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ED81D" w14:textId="77777777" w:rsidR="00483F45" w:rsidRDefault="00483F4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28A13" w14:textId="77777777" w:rsidR="00196F26" w:rsidRDefault="00196F26" w:rsidP="000C5341">
      <w:r>
        <w:separator/>
      </w:r>
    </w:p>
  </w:footnote>
  <w:footnote w:type="continuationSeparator" w:id="0">
    <w:p w14:paraId="5F3EE914" w14:textId="77777777" w:rsidR="00196F26" w:rsidRDefault="00196F26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503FD" w14:textId="77777777" w:rsidR="00483F45" w:rsidRDefault="00483F4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5044"/>
      <w:gridCol w:w="5045"/>
    </w:tblGrid>
    <w:tr w:rsidR="00483F45" w14:paraId="5135B86C" w14:textId="77777777" w:rsidTr="00741E38">
      <w:tc>
        <w:tcPr>
          <w:tcW w:w="5044" w:type="dxa"/>
          <w:shd w:val="clear" w:color="auto" w:fill="auto"/>
        </w:tcPr>
        <w:p w14:paraId="065F1177" w14:textId="45968249" w:rsidR="00483F45" w:rsidRDefault="00483F45">
          <w:pPr>
            <w:pStyle w:val="En-tte"/>
          </w:pPr>
          <w:r>
            <w:drawing>
              <wp:inline distT="0" distB="0" distL="0" distR="0" wp14:anchorId="379A2212" wp14:editId="54920530">
                <wp:extent cx="1082040" cy="656275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G_599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1498" cy="65594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5" w:type="dxa"/>
          <w:shd w:val="clear" w:color="auto" w:fill="auto"/>
        </w:tcPr>
        <w:p w14:paraId="082DB09D" w14:textId="77777777" w:rsidR="00483F45" w:rsidRPr="00741E38" w:rsidRDefault="00483F45" w:rsidP="00741E38">
          <w:pPr>
            <w:pStyle w:val="En-tte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BDD3B38" w14:textId="265FA164" w:rsidR="00483F45" w:rsidRPr="00741E38" w:rsidRDefault="00483F45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Niolon – Mai 2019</w:t>
          </w:r>
        </w:p>
      </w:tc>
    </w:tr>
  </w:tbl>
  <w:p w14:paraId="14F0E25A" w14:textId="77777777" w:rsidR="00483F45" w:rsidRDefault="00483F4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DFC49" w14:textId="77777777" w:rsidR="00483F45" w:rsidRDefault="00483F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45C62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04E6568"/>
    <w:multiLevelType w:val="hybridMultilevel"/>
    <w:tmpl w:val="8E7E02CE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12932DE"/>
    <w:multiLevelType w:val="hybridMultilevel"/>
    <w:tmpl w:val="54C0DE5C"/>
    <w:lvl w:ilvl="0" w:tplc="040C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4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7565ED"/>
    <w:multiLevelType w:val="hybridMultilevel"/>
    <w:tmpl w:val="AFE2E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B91D1E"/>
    <w:multiLevelType w:val="hybridMultilevel"/>
    <w:tmpl w:val="9DE28B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57C47"/>
    <w:multiLevelType w:val="hybridMultilevel"/>
    <w:tmpl w:val="AFE2E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53F34"/>
    <w:multiLevelType w:val="hybridMultilevel"/>
    <w:tmpl w:val="2B14E9C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CD2839"/>
    <w:multiLevelType w:val="hybridMultilevel"/>
    <w:tmpl w:val="F0D8226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B622C2"/>
    <w:multiLevelType w:val="multilevel"/>
    <w:tmpl w:val="385C6A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E39AC"/>
    <w:multiLevelType w:val="hybridMultilevel"/>
    <w:tmpl w:val="5C324D3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7071EC2"/>
    <w:multiLevelType w:val="hybridMultilevel"/>
    <w:tmpl w:val="3C805D0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8FA66D2"/>
    <w:multiLevelType w:val="hybridMultilevel"/>
    <w:tmpl w:val="AA74C7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9061D5"/>
    <w:multiLevelType w:val="hybridMultilevel"/>
    <w:tmpl w:val="F72606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090C5F"/>
    <w:multiLevelType w:val="hybridMultilevel"/>
    <w:tmpl w:val="EC2E4578"/>
    <w:lvl w:ilvl="0" w:tplc="38E87250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C03F73"/>
    <w:multiLevelType w:val="hybridMultilevel"/>
    <w:tmpl w:val="C0F61966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1C7B5FDD"/>
    <w:multiLevelType w:val="hybridMultilevel"/>
    <w:tmpl w:val="FB22F5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DCA0568"/>
    <w:multiLevelType w:val="hybridMultilevel"/>
    <w:tmpl w:val="14E03A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223107"/>
    <w:multiLevelType w:val="hybridMultilevel"/>
    <w:tmpl w:val="0DF00B9C"/>
    <w:lvl w:ilvl="0" w:tplc="69D6A14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290F22"/>
    <w:multiLevelType w:val="hybridMultilevel"/>
    <w:tmpl w:val="7D6E4AAA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09D7099"/>
    <w:multiLevelType w:val="hybridMultilevel"/>
    <w:tmpl w:val="FD82F3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8A5D19"/>
    <w:multiLevelType w:val="hybridMultilevel"/>
    <w:tmpl w:val="A48E627C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233F5E49"/>
    <w:multiLevelType w:val="hybridMultilevel"/>
    <w:tmpl w:val="BF3E37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D5602E"/>
    <w:multiLevelType w:val="hybridMultilevel"/>
    <w:tmpl w:val="09DA4B9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26954C4B"/>
    <w:multiLevelType w:val="hybridMultilevel"/>
    <w:tmpl w:val="20BA006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27790A36"/>
    <w:multiLevelType w:val="hybridMultilevel"/>
    <w:tmpl w:val="B4B64CEA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28E22797"/>
    <w:multiLevelType w:val="hybridMultilevel"/>
    <w:tmpl w:val="206E9BBC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A92692D"/>
    <w:multiLevelType w:val="hybridMultilevel"/>
    <w:tmpl w:val="6D0CF090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2B161F7F"/>
    <w:multiLevelType w:val="hybridMultilevel"/>
    <w:tmpl w:val="179E7E8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2BF46C4F"/>
    <w:multiLevelType w:val="hybridMultilevel"/>
    <w:tmpl w:val="D3FE72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947315"/>
    <w:multiLevelType w:val="hybridMultilevel"/>
    <w:tmpl w:val="5C22FC3E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2FC97E56"/>
    <w:multiLevelType w:val="hybridMultilevel"/>
    <w:tmpl w:val="F6AE37CA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20E0EB8"/>
    <w:multiLevelType w:val="hybridMultilevel"/>
    <w:tmpl w:val="DB42EE9C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32563CD7"/>
    <w:multiLevelType w:val="hybridMultilevel"/>
    <w:tmpl w:val="6874A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2BD2AA1"/>
    <w:multiLevelType w:val="hybridMultilevel"/>
    <w:tmpl w:val="ED66FE5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4FDC1452">
      <w:numFmt w:val="bullet"/>
      <w:lvlText w:val="-"/>
      <w:lvlJc w:val="left"/>
      <w:pPr>
        <w:ind w:left="1582" w:hanging="360"/>
      </w:pPr>
      <w:rPr>
        <w:rFonts w:ascii="Comic Sans MS" w:eastAsia="Times New Roman" w:hAnsi="Comic Sans MS" w:cs="ComicSansMS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370A490D"/>
    <w:multiLevelType w:val="hybridMultilevel"/>
    <w:tmpl w:val="70D86784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784202"/>
    <w:multiLevelType w:val="hybridMultilevel"/>
    <w:tmpl w:val="1124DBF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379C22D1"/>
    <w:multiLevelType w:val="hybridMultilevel"/>
    <w:tmpl w:val="206E9BBC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37A61B85"/>
    <w:multiLevelType w:val="hybridMultilevel"/>
    <w:tmpl w:val="D958C77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2768D8"/>
    <w:multiLevelType w:val="hybridMultilevel"/>
    <w:tmpl w:val="D30634FC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39856B5B"/>
    <w:multiLevelType w:val="hybridMultilevel"/>
    <w:tmpl w:val="898C450A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4" w15:restartNumberingAfterBreak="0">
    <w:nsid w:val="3A1756F2"/>
    <w:multiLevelType w:val="hybridMultilevel"/>
    <w:tmpl w:val="AFE2E5C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1147A6"/>
    <w:multiLevelType w:val="hybridMultilevel"/>
    <w:tmpl w:val="F9B060DA"/>
    <w:lvl w:ilvl="0" w:tplc="040C0001">
      <w:start w:val="1"/>
      <w:numFmt w:val="bullet"/>
      <w:lvlText w:val=""/>
      <w:lvlJc w:val="left"/>
      <w:pPr>
        <w:ind w:left="2275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99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5" w:hanging="360"/>
      </w:pPr>
      <w:rPr>
        <w:rFonts w:ascii="Wingdings" w:hAnsi="Wingdings" w:hint="default"/>
      </w:rPr>
    </w:lvl>
  </w:abstractNum>
  <w:abstractNum w:abstractNumId="46" w15:restartNumberingAfterBreak="0">
    <w:nsid w:val="3BDB75D7"/>
    <w:multiLevelType w:val="hybridMultilevel"/>
    <w:tmpl w:val="2CB231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E46FB0"/>
    <w:multiLevelType w:val="hybridMultilevel"/>
    <w:tmpl w:val="164CB6BC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445B2B28"/>
    <w:multiLevelType w:val="hybridMultilevel"/>
    <w:tmpl w:val="9B22E8D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454E7C2F"/>
    <w:multiLevelType w:val="hybridMultilevel"/>
    <w:tmpl w:val="B25E39A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92210C"/>
    <w:multiLevelType w:val="hybridMultilevel"/>
    <w:tmpl w:val="206E9BBC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488E3498"/>
    <w:multiLevelType w:val="hybridMultilevel"/>
    <w:tmpl w:val="DAA2004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C114E1"/>
    <w:multiLevelType w:val="hybridMultilevel"/>
    <w:tmpl w:val="535C5BC0"/>
    <w:lvl w:ilvl="0" w:tplc="040C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F82FD0"/>
    <w:multiLevelType w:val="hybridMultilevel"/>
    <w:tmpl w:val="E0409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E0255D6"/>
    <w:multiLevelType w:val="hybridMultilevel"/>
    <w:tmpl w:val="507E592A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E23605B"/>
    <w:multiLevelType w:val="hybridMultilevel"/>
    <w:tmpl w:val="8C786FA4"/>
    <w:lvl w:ilvl="0" w:tplc="040C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E9D3236"/>
    <w:multiLevelType w:val="hybridMultilevel"/>
    <w:tmpl w:val="E15AF82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642B21"/>
    <w:multiLevelType w:val="hybridMultilevel"/>
    <w:tmpl w:val="8ACE8B2E"/>
    <w:lvl w:ilvl="0" w:tplc="040C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51B67FE0"/>
    <w:multiLevelType w:val="hybridMultilevel"/>
    <w:tmpl w:val="F02A10B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69307FF"/>
    <w:multiLevelType w:val="hybridMultilevel"/>
    <w:tmpl w:val="9684B9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8916B53"/>
    <w:multiLevelType w:val="hybridMultilevel"/>
    <w:tmpl w:val="442A77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8AF6A59"/>
    <w:multiLevelType w:val="hybridMultilevel"/>
    <w:tmpl w:val="537671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A87941"/>
    <w:multiLevelType w:val="hybridMultilevel"/>
    <w:tmpl w:val="2B14E9C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E0F2A96"/>
    <w:multiLevelType w:val="hybridMultilevel"/>
    <w:tmpl w:val="2A48743C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5" w15:restartNumberingAfterBreak="0">
    <w:nsid w:val="6247060B"/>
    <w:multiLevelType w:val="hybridMultilevel"/>
    <w:tmpl w:val="445048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7" w15:restartNumberingAfterBreak="0">
    <w:nsid w:val="67173817"/>
    <w:multiLevelType w:val="hybridMultilevel"/>
    <w:tmpl w:val="F404D6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76D02B8"/>
    <w:multiLevelType w:val="hybridMultilevel"/>
    <w:tmpl w:val="395856F8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677257D1"/>
    <w:multiLevelType w:val="hybridMultilevel"/>
    <w:tmpl w:val="941445C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71" w15:restartNumberingAfterBreak="0">
    <w:nsid w:val="69BC0E70"/>
    <w:multiLevelType w:val="hybridMultilevel"/>
    <w:tmpl w:val="059C6A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73" w15:restartNumberingAfterBreak="0">
    <w:nsid w:val="6EAD445C"/>
    <w:multiLevelType w:val="hybridMultilevel"/>
    <w:tmpl w:val="871E19D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F5A1598"/>
    <w:multiLevelType w:val="hybridMultilevel"/>
    <w:tmpl w:val="7E9EE3BA"/>
    <w:lvl w:ilvl="0" w:tplc="040C000B">
      <w:start w:val="1"/>
      <w:numFmt w:val="bullet"/>
      <w:lvlText w:val=""/>
      <w:lvlJc w:val="left"/>
      <w:pPr>
        <w:ind w:left="7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5" w15:restartNumberingAfterBreak="0">
    <w:nsid w:val="703A200B"/>
    <w:multiLevelType w:val="hybridMultilevel"/>
    <w:tmpl w:val="DAA2004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2A90F04"/>
    <w:multiLevelType w:val="hybridMultilevel"/>
    <w:tmpl w:val="76F88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5301035"/>
    <w:multiLevelType w:val="hybridMultilevel"/>
    <w:tmpl w:val="385C6A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7E96A74"/>
    <w:multiLevelType w:val="hybridMultilevel"/>
    <w:tmpl w:val="2B14E9C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90D31B3"/>
    <w:multiLevelType w:val="hybridMultilevel"/>
    <w:tmpl w:val="DAA2004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9A46107"/>
    <w:multiLevelType w:val="hybridMultilevel"/>
    <w:tmpl w:val="46DCDC9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9D70415"/>
    <w:multiLevelType w:val="hybridMultilevel"/>
    <w:tmpl w:val="862263BE"/>
    <w:lvl w:ilvl="0" w:tplc="040C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A915FD5"/>
    <w:multiLevelType w:val="hybridMultilevel"/>
    <w:tmpl w:val="750831A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B8F5D1C"/>
    <w:multiLevelType w:val="hybridMultilevel"/>
    <w:tmpl w:val="EC2E4578"/>
    <w:lvl w:ilvl="0" w:tplc="38E87250">
      <w:start w:val="20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BD0202"/>
    <w:multiLevelType w:val="hybridMultilevel"/>
    <w:tmpl w:val="8A125EA0"/>
    <w:lvl w:ilvl="0" w:tplc="040C0017">
      <w:start w:val="1"/>
      <w:numFmt w:val="lowerLetter"/>
      <w:lvlText w:val="%1)"/>
      <w:lvlJc w:val="left"/>
      <w:pPr>
        <w:ind w:left="927" w:hanging="360"/>
      </w:p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50"/>
  </w:num>
  <w:num w:numId="3">
    <w:abstractNumId w:val="10"/>
  </w:num>
  <w:num w:numId="4">
    <w:abstractNumId w:val="32"/>
  </w:num>
  <w:num w:numId="5">
    <w:abstractNumId w:val="76"/>
  </w:num>
  <w:num w:numId="6">
    <w:abstractNumId w:val="70"/>
  </w:num>
  <w:num w:numId="7">
    <w:abstractNumId w:val="72"/>
  </w:num>
  <w:num w:numId="8">
    <w:abstractNumId w:val="66"/>
  </w:num>
  <w:num w:numId="9">
    <w:abstractNumId w:val="4"/>
  </w:num>
  <w:num w:numId="10">
    <w:abstractNumId w:val="39"/>
  </w:num>
  <w:num w:numId="11">
    <w:abstractNumId w:val="20"/>
  </w:num>
  <w:num w:numId="12">
    <w:abstractNumId w:val="19"/>
  </w:num>
  <w:num w:numId="13">
    <w:abstractNumId w:val="71"/>
  </w:num>
  <w:num w:numId="14">
    <w:abstractNumId w:val="68"/>
  </w:num>
  <w:num w:numId="15">
    <w:abstractNumId w:val="60"/>
  </w:num>
  <w:num w:numId="16">
    <w:abstractNumId w:val="33"/>
  </w:num>
  <w:num w:numId="17">
    <w:abstractNumId w:val="21"/>
  </w:num>
  <w:num w:numId="18">
    <w:abstractNumId w:val="56"/>
  </w:num>
  <w:num w:numId="19">
    <w:abstractNumId w:val="18"/>
  </w:num>
  <w:num w:numId="20">
    <w:abstractNumId w:val="9"/>
  </w:num>
  <w:num w:numId="21">
    <w:abstractNumId w:val="74"/>
  </w:num>
  <w:num w:numId="22">
    <w:abstractNumId w:val="67"/>
  </w:num>
  <w:num w:numId="23">
    <w:abstractNumId w:val="73"/>
  </w:num>
  <w:num w:numId="24">
    <w:abstractNumId w:val="53"/>
  </w:num>
  <w:num w:numId="25">
    <w:abstractNumId w:val="43"/>
  </w:num>
  <w:num w:numId="26">
    <w:abstractNumId w:val="59"/>
  </w:num>
  <w:num w:numId="27">
    <w:abstractNumId w:val="28"/>
  </w:num>
  <w:num w:numId="28">
    <w:abstractNumId w:val="82"/>
  </w:num>
  <w:num w:numId="29">
    <w:abstractNumId w:val="38"/>
  </w:num>
  <w:num w:numId="30">
    <w:abstractNumId w:val="64"/>
  </w:num>
  <w:num w:numId="31">
    <w:abstractNumId w:val="51"/>
  </w:num>
  <w:num w:numId="32">
    <w:abstractNumId w:val="40"/>
  </w:num>
  <w:num w:numId="33">
    <w:abstractNumId w:val="83"/>
  </w:num>
  <w:num w:numId="34">
    <w:abstractNumId w:val="2"/>
  </w:num>
  <w:num w:numId="35">
    <w:abstractNumId w:val="58"/>
  </w:num>
  <w:num w:numId="36">
    <w:abstractNumId w:val="27"/>
  </w:num>
  <w:num w:numId="37">
    <w:abstractNumId w:val="29"/>
  </w:num>
  <w:num w:numId="38">
    <w:abstractNumId w:val="55"/>
  </w:num>
  <w:num w:numId="39">
    <w:abstractNumId w:val="85"/>
  </w:num>
  <w:num w:numId="40">
    <w:abstractNumId w:val="17"/>
  </w:num>
  <w:num w:numId="41">
    <w:abstractNumId w:val="23"/>
  </w:num>
  <w:num w:numId="42">
    <w:abstractNumId w:val="47"/>
  </w:num>
  <w:num w:numId="43">
    <w:abstractNumId w:val="42"/>
  </w:num>
  <w:num w:numId="44">
    <w:abstractNumId w:val="0"/>
  </w:num>
  <w:num w:numId="45">
    <w:abstractNumId w:val="16"/>
  </w:num>
  <w:num w:numId="46">
    <w:abstractNumId w:val="65"/>
  </w:num>
  <w:num w:numId="47">
    <w:abstractNumId w:val="84"/>
  </w:num>
  <w:num w:numId="48">
    <w:abstractNumId w:val="78"/>
  </w:num>
  <w:num w:numId="49">
    <w:abstractNumId w:val="6"/>
  </w:num>
  <w:num w:numId="50">
    <w:abstractNumId w:val="37"/>
  </w:num>
  <w:num w:numId="51">
    <w:abstractNumId w:val="15"/>
  </w:num>
  <w:num w:numId="52">
    <w:abstractNumId w:val="54"/>
  </w:num>
  <w:num w:numId="53">
    <w:abstractNumId w:val="46"/>
  </w:num>
  <w:num w:numId="54">
    <w:abstractNumId w:val="24"/>
  </w:num>
  <w:num w:numId="55">
    <w:abstractNumId w:val="14"/>
  </w:num>
  <w:num w:numId="56">
    <w:abstractNumId w:val="77"/>
  </w:num>
  <w:num w:numId="57">
    <w:abstractNumId w:val="75"/>
  </w:num>
  <w:num w:numId="58">
    <w:abstractNumId w:val="22"/>
  </w:num>
  <w:num w:numId="59">
    <w:abstractNumId w:val="31"/>
  </w:num>
  <w:num w:numId="60">
    <w:abstractNumId w:val="62"/>
  </w:num>
  <w:num w:numId="61">
    <w:abstractNumId w:val="35"/>
  </w:num>
  <w:num w:numId="62">
    <w:abstractNumId w:val="34"/>
  </w:num>
  <w:num w:numId="63">
    <w:abstractNumId w:val="49"/>
  </w:num>
  <w:num w:numId="64">
    <w:abstractNumId w:val="25"/>
  </w:num>
  <w:num w:numId="65">
    <w:abstractNumId w:val="26"/>
  </w:num>
  <w:num w:numId="66">
    <w:abstractNumId w:val="61"/>
  </w:num>
  <w:num w:numId="67">
    <w:abstractNumId w:val="36"/>
  </w:num>
  <w:num w:numId="68">
    <w:abstractNumId w:val="8"/>
  </w:num>
  <w:num w:numId="69">
    <w:abstractNumId w:val="30"/>
  </w:num>
  <w:num w:numId="70">
    <w:abstractNumId w:val="3"/>
  </w:num>
  <w:num w:numId="71">
    <w:abstractNumId w:val="13"/>
  </w:num>
  <w:num w:numId="72">
    <w:abstractNumId w:val="5"/>
  </w:num>
  <w:num w:numId="73">
    <w:abstractNumId w:val="57"/>
  </w:num>
  <w:num w:numId="74">
    <w:abstractNumId w:val="11"/>
  </w:num>
  <w:num w:numId="75">
    <w:abstractNumId w:val="41"/>
  </w:num>
  <w:num w:numId="76">
    <w:abstractNumId w:val="45"/>
  </w:num>
  <w:num w:numId="77">
    <w:abstractNumId w:val="81"/>
  </w:num>
  <w:num w:numId="78">
    <w:abstractNumId w:val="48"/>
  </w:num>
  <w:num w:numId="79">
    <w:abstractNumId w:val="12"/>
  </w:num>
  <w:num w:numId="80">
    <w:abstractNumId w:val="69"/>
  </w:num>
  <w:num w:numId="81">
    <w:abstractNumId w:val="52"/>
  </w:num>
  <w:num w:numId="82">
    <w:abstractNumId w:val="79"/>
  </w:num>
  <w:num w:numId="83">
    <w:abstractNumId w:val="44"/>
  </w:num>
  <w:num w:numId="84">
    <w:abstractNumId w:val="80"/>
  </w:num>
  <w:num w:numId="85">
    <w:abstractNumId w:val="63"/>
  </w:num>
  <w:num w:numId="86">
    <w:abstractNumId w:val="7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08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0E1"/>
    <w:rsid w:val="00000B7D"/>
    <w:rsid w:val="00001041"/>
    <w:rsid w:val="00022614"/>
    <w:rsid w:val="000331CC"/>
    <w:rsid w:val="00035BA7"/>
    <w:rsid w:val="00036549"/>
    <w:rsid w:val="00042C62"/>
    <w:rsid w:val="00045B31"/>
    <w:rsid w:val="00053BD9"/>
    <w:rsid w:val="00054726"/>
    <w:rsid w:val="000549CC"/>
    <w:rsid w:val="00055610"/>
    <w:rsid w:val="00056967"/>
    <w:rsid w:val="00063E1F"/>
    <w:rsid w:val="000657E2"/>
    <w:rsid w:val="00067D49"/>
    <w:rsid w:val="00074344"/>
    <w:rsid w:val="00075D61"/>
    <w:rsid w:val="00076DD5"/>
    <w:rsid w:val="000A0584"/>
    <w:rsid w:val="000A6843"/>
    <w:rsid w:val="000B7E2C"/>
    <w:rsid w:val="000C4B48"/>
    <w:rsid w:val="000C5341"/>
    <w:rsid w:val="000D3424"/>
    <w:rsid w:val="000D54BA"/>
    <w:rsid w:val="000E524C"/>
    <w:rsid w:val="000E5704"/>
    <w:rsid w:val="000E7094"/>
    <w:rsid w:val="000F21DB"/>
    <w:rsid w:val="001021AB"/>
    <w:rsid w:val="0010455F"/>
    <w:rsid w:val="0010604C"/>
    <w:rsid w:val="00107BDF"/>
    <w:rsid w:val="00114290"/>
    <w:rsid w:val="001264B4"/>
    <w:rsid w:val="00136F75"/>
    <w:rsid w:val="00145749"/>
    <w:rsid w:val="001646C2"/>
    <w:rsid w:val="00170295"/>
    <w:rsid w:val="00171C20"/>
    <w:rsid w:val="0017365D"/>
    <w:rsid w:val="00173FD0"/>
    <w:rsid w:val="00181ACE"/>
    <w:rsid w:val="0019193C"/>
    <w:rsid w:val="0019408A"/>
    <w:rsid w:val="00195E96"/>
    <w:rsid w:val="00196F26"/>
    <w:rsid w:val="001A2F6C"/>
    <w:rsid w:val="001B24EC"/>
    <w:rsid w:val="001C39DC"/>
    <w:rsid w:val="001D58E7"/>
    <w:rsid w:val="001D6154"/>
    <w:rsid w:val="001E0F38"/>
    <w:rsid w:val="001E2A4D"/>
    <w:rsid w:val="001E6EF8"/>
    <w:rsid w:val="001F493A"/>
    <w:rsid w:val="00203FEA"/>
    <w:rsid w:val="00206F0B"/>
    <w:rsid w:val="00211C17"/>
    <w:rsid w:val="00221B8C"/>
    <w:rsid w:val="00222172"/>
    <w:rsid w:val="00225404"/>
    <w:rsid w:val="00252924"/>
    <w:rsid w:val="00261116"/>
    <w:rsid w:val="00265072"/>
    <w:rsid w:val="0026707B"/>
    <w:rsid w:val="00274059"/>
    <w:rsid w:val="00275E0D"/>
    <w:rsid w:val="00276BF3"/>
    <w:rsid w:val="00287EBA"/>
    <w:rsid w:val="00290295"/>
    <w:rsid w:val="002902BB"/>
    <w:rsid w:val="002B5F38"/>
    <w:rsid w:val="002B5F42"/>
    <w:rsid w:val="002B6636"/>
    <w:rsid w:val="002C50A7"/>
    <w:rsid w:val="002D736C"/>
    <w:rsid w:val="002E3C6B"/>
    <w:rsid w:val="002F107D"/>
    <w:rsid w:val="002F1CB6"/>
    <w:rsid w:val="00301952"/>
    <w:rsid w:val="003039CA"/>
    <w:rsid w:val="00313DF9"/>
    <w:rsid w:val="00323D70"/>
    <w:rsid w:val="00324B8C"/>
    <w:rsid w:val="00330835"/>
    <w:rsid w:val="003429A9"/>
    <w:rsid w:val="00343804"/>
    <w:rsid w:val="003535C7"/>
    <w:rsid w:val="003568E1"/>
    <w:rsid w:val="00365D65"/>
    <w:rsid w:val="00365F65"/>
    <w:rsid w:val="00371A99"/>
    <w:rsid w:val="00386303"/>
    <w:rsid w:val="00394C46"/>
    <w:rsid w:val="00396F36"/>
    <w:rsid w:val="003A3DC9"/>
    <w:rsid w:val="003B34DE"/>
    <w:rsid w:val="003B6459"/>
    <w:rsid w:val="003C0DC0"/>
    <w:rsid w:val="003D023F"/>
    <w:rsid w:val="003D31BC"/>
    <w:rsid w:val="003D41E5"/>
    <w:rsid w:val="003D747C"/>
    <w:rsid w:val="003E5E05"/>
    <w:rsid w:val="003F03A2"/>
    <w:rsid w:val="003F0788"/>
    <w:rsid w:val="003F2C44"/>
    <w:rsid w:val="004011F8"/>
    <w:rsid w:val="00417B67"/>
    <w:rsid w:val="00427003"/>
    <w:rsid w:val="004308C8"/>
    <w:rsid w:val="00433F37"/>
    <w:rsid w:val="0044165A"/>
    <w:rsid w:val="004440F1"/>
    <w:rsid w:val="00445472"/>
    <w:rsid w:val="00452B20"/>
    <w:rsid w:val="00452FBD"/>
    <w:rsid w:val="00455977"/>
    <w:rsid w:val="004616A6"/>
    <w:rsid w:val="00473182"/>
    <w:rsid w:val="00483DE2"/>
    <w:rsid w:val="00483F45"/>
    <w:rsid w:val="004937DA"/>
    <w:rsid w:val="00497AC1"/>
    <w:rsid w:val="00497E08"/>
    <w:rsid w:val="004A1305"/>
    <w:rsid w:val="004A13AA"/>
    <w:rsid w:val="004B1835"/>
    <w:rsid w:val="004B4AE8"/>
    <w:rsid w:val="004B6679"/>
    <w:rsid w:val="004C1B53"/>
    <w:rsid w:val="004C529C"/>
    <w:rsid w:val="004E1E14"/>
    <w:rsid w:val="004E1FBC"/>
    <w:rsid w:val="004F17C4"/>
    <w:rsid w:val="004F5315"/>
    <w:rsid w:val="00503560"/>
    <w:rsid w:val="00510694"/>
    <w:rsid w:val="00522CCD"/>
    <w:rsid w:val="0052749E"/>
    <w:rsid w:val="00531B10"/>
    <w:rsid w:val="00531CD3"/>
    <w:rsid w:val="00540915"/>
    <w:rsid w:val="005409B1"/>
    <w:rsid w:val="00544F13"/>
    <w:rsid w:val="0054558F"/>
    <w:rsid w:val="00551958"/>
    <w:rsid w:val="00553C77"/>
    <w:rsid w:val="00557DCA"/>
    <w:rsid w:val="0056406E"/>
    <w:rsid w:val="00566303"/>
    <w:rsid w:val="00584132"/>
    <w:rsid w:val="00596F7D"/>
    <w:rsid w:val="005A02CC"/>
    <w:rsid w:val="005B22EE"/>
    <w:rsid w:val="005C5ACD"/>
    <w:rsid w:val="005C6C42"/>
    <w:rsid w:val="005D38FB"/>
    <w:rsid w:val="005D649F"/>
    <w:rsid w:val="005E1725"/>
    <w:rsid w:val="005E4540"/>
    <w:rsid w:val="005E4C72"/>
    <w:rsid w:val="005E69FB"/>
    <w:rsid w:val="00604480"/>
    <w:rsid w:val="00605CF2"/>
    <w:rsid w:val="00624775"/>
    <w:rsid w:val="006536E2"/>
    <w:rsid w:val="00653A54"/>
    <w:rsid w:val="00660B2A"/>
    <w:rsid w:val="006738B4"/>
    <w:rsid w:val="006757A3"/>
    <w:rsid w:val="00676416"/>
    <w:rsid w:val="00693BEF"/>
    <w:rsid w:val="006B195E"/>
    <w:rsid w:val="006C20C4"/>
    <w:rsid w:val="006C3B43"/>
    <w:rsid w:val="006C497D"/>
    <w:rsid w:val="006E3563"/>
    <w:rsid w:val="006E6FEA"/>
    <w:rsid w:val="006F2D5A"/>
    <w:rsid w:val="006F4729"/>
    <w:rsid w:val="007017A2"/>
    <w:rsid w:val="00714762"/>
    <w:rsid w:val="00716C0C"/>
    <w:rsid w:val="00717AEB"/>
    <w:rsid w:val="0072145E"/>
    <w:rsid w:val="00721DEF"/>
    <w:rsid w:val="00724D15"/>
    <w:rsid w:val="00736934"/>
    <w:rsid w:val="007410A1"/>
    <w:rsid w:val="00741DF2"/>
    <w:rsid w:val="00741E38"/>
    <w:rsid w:val="00743E2B"/>
    <w:rsid w:val="007514E2"/>
    <w:rsid w:val="00756D33"/>
    <w:rsid w:val="00757444"/>
    <w:rsid w:val="0076163C"/>
    <w:rsid w:val="00761EBB"/>
    <w:rsid w:val="007B34C9"/>
    <w:rsid w:val="007C1FC4"/>
    <w:rsid w:val="007C6079"/>
    <w:rsid w:val="007D21A4"/>
    <w:rsid w:val="007E0597"/>
    <w:rsid w:val="007E0AFB"/>
    <w:rsid w:val="007E72E8"/>
    <w:rsid w:val="007F28FB"/>
    <w:rsid w:val="007F2E31"/>
    <w:rsid w:val="007F4F88"/>
    <w:rsid w:val="008005C3"/>
    <w:rsid w:val="0081216F"/>
    <w:rsid w:val="00812D13"/>
    <w:rsid w:val="008136E4"/>
    <w:rsid w:val="00821A80"/>
    <w:rsid w:val="00823220"/>
    <w:rsid w:val="008311E5"/>
    <w:rsid w:val="00831213"/>
    <w:rsid w:val="008344FF"/>
    <w:rsid w:val="008368E6"/>
    <w:rsid w:val="008417AA"/>
    <w:rsid w:val="0085306B"/>
    <w:rsid w:val="00855AD4"/>
    <w:rsid w:val="0086519A"/>
    <w:rsid w:val="00866380"/>
    <w:rsid w:val="00870256"/>
    <w:rsid w:val="008859B3"/>
    <w:rsid w:val="008936B9"/>
    <w:rsid w:val="008A1C8B"/>
    <w:rsid w:val="008A4532"/>
    <w:rsid w:val="008A7964"/>
    <w:rsid w:val="008B2091"/>
    <w:rsid w:val="008C037A"/>
    <w:rsid w:val="008C396C"/>
    <w:rsid w:val="008C6844"/>
    <w:rsid w:val="008D3B5C"/>
    <w:rsid w:val="008E2061"/>
    <w:rsid w:val="008E3060"/>
    <w:rsid w:val="008E4DFC"/>
    <w:rsid w:val="008E4F04"/>
    <w:rsid w:val="008F5958"/>
    <w:rsid w:val="008F678D"/>
    <w:rsid w:val="008F783F"/>
    <w:rsid w:val="00903203"/>
    <w:rsid w:val="0090680C"/>
    <w:rsid w:val="0091632D"/>
    <w:rsid w:val="00924545"/>
    <w:rsid w:val="0093007B"/>
    <w:rsid w:val="00931C5F"/>
    <w:rsid w:val="00934845"/>
    <w:rsid w:val="00942B1F"/>
    <w:rsid w:val="0094634C"/>
    <w:rsid w:val="0094723C"/>
    <w:rsid w:val="0095516F"/>
    <w:rsid w:val="009552B2"/>
    <w:rsid w:val="0095632B"/>
    <w:rsid w:val="00962AE3"/>
    <w:rsid w:val="009649D1"/>
    <w:rsid w:val="009748F0"/>
    <w:rsid w:val="0097750D"/>
    <w:rsid w:val="009776E8"/>
    <w:rsid w:val="009812F7"/>
    <w:rsid w:val="009A1B24"/>
    <w:rsid w:val="009A3447"/>
    <w:rsid w:val="009C103B"/>
    <w:rsid w:val="009C6ED6"/>
    <w:rsid w:val="009D1464"/>
    <w:rsid w:val="009D51B2"/>
    <w:rsid w:val="009E2E50"/>
    <w:rsid w:val="009F64BC"/>
    <w:rsid w:val="009F6D98"/>
    <w:rsid w:val="00A236EA"/>
    <w:rsid w:val="00A30D19"/>
    <w:rsid w:val="00A31262"/>
    <w:rsid w:val="00A326A0"/>
    <w:rsid w:val="00A403A7"/>
    <w:rsid w:val="00A40434"/>
    <w:rsid w:val="00A47F6A"/>
    <w:rsid w:val="00A51ED6"/>
    <w:rsid w:val="00A54FA6"/>
    <w:rsid w:val="00A55FF9"/>
    <w:rsid w:val="00A60A4A"/>
    <w:rsid w:val="00A62196"/>
    <w:rsid w:val="00A628DF"/>
    <w:rsid w:val="00A673AF"/>
    <w:rsid w:val="00A70D8A"/>
    <w:rsid w:val="00A742D7"/>
    <w:rsid w:val="00A81A99"/>
    <w:rsid w:val="00A8256D"/>
    <w:rsid w:val="00A85C8B"/>
    <w:rsid w:val="00A85F27"/>
    <w:rsid w:val="00A874BF"/>
    <w:rsid w:val="00AA5025"/>
    <w:rsid w:val="00AA5919"/>
    <w:rsid w:val="00AB0293"/>
    <w:rsid w:val="00AB610F"/>
    <w:rsid w:val="00AD083B"/>
    <w:rsid w:val="00AD33A1"/>
    <w:rsid w:val="00AD66FE"/>
    <w:rsid w:val="00AD6A1E"/>
    <w:rsid w:val="00AE5AF8"/>
    <w:rsid w:val="00AF6A0F"/>
    <w:rsid w:val="00B01625"/>
    <w:rsid w:val="00B04D73"/>
    <w:rsid w:val="00B14512"/>
    <w:rsid w:val="00B15047"/>
    <w:rsid w:val="00B17D37"/>
    <w:rsid w:val="00B17D87"/>
    <w:rsid w:val="00B21F37"/>
    <w:rsid w:val="00B23324"/>
    <w:rsid w:val="00B24418"/>
    <w:rsid w:val="00B26C28"/>
    <w:rsid w:val="00B350E1"/>
    <w:rsid w:val="00B525D1"/>
    <w:rsid w:val="00B60843"/>
    <w:rsid w:val="00B61A03"/>
    <w:rsid w:val="00B62E04"/>
    <w:rsid w:val="00B66B8F"/>
    <w:rsid w:val="00B6711E"/>
    <w:rsid w:val="00B704FD"/>
    <w:rsid w:val="00B70FE5"/>
    <w:rsid w:val="00B769B1"/>
    <w:rsid w:val="00B90FB7"/>
    <w:rsid w:val="00B91517"/>
    <w:rsid w:val="00B93565"/>
    <w:rsid w:val="00B96348"/>
    <w:rsid w:val="00BA18A4"/>
    <w:rsid w:val="00BA41B2"/>
    <w:rsid w:val="00BB01D5"/>
    <w:rsid w:val="00BB559C"/>
    <w:rsid w:val="00BB63A0"/>
    <w:rsid w:val="00BC5E1B"/>
    <w:rsid w:val="00BC6991"/>
    <w:rsid w:val="00BD05ED"/>
    <w:rsid w:val="00BD52E0"/>
    <w:rsid w:val="00BE2F9E"/>
    <w:rsid w:val="00BF01C3"/>
    <w:rsid w:val="00BF0FFF"/>
    <w:rsid w:val="00BF2039"/>
    <w:rsid w:val="00C01342"/>
    <w:rsid w:val="00C01E85"/>
    <w:rsid w:val="00C02F31"/>
    <w:rsid w:val="00C05F40"/>
    <w:rsid w:val="00C066FF"/>
    <w:rsid w:val="00C0681A"/>
    <w:rsid w:val="00C068EC"/>
    <w:rsid w:val="00C07E29"/>
    <w:rsid w:val="00C104B7"/>
    <w:rsid w:val="00C111E3"/>
    <w:rsid w:val="00C2625F"/>
    <w:rsid w:val="00C30D87"/>
    <w:rsid w:val="00C31BDE"/>
    <w:rsid w:val="00C36D86"/>
    <w:rsid w:val="00C37D2A"/>
    <w:rsid w:val="00C4062C"/>
    <w:rsid w:val="00C43E04"/>
    <w:rsid w:val="00C457C9"/>
    <w:rsid w:val="00C47C80"/>
    <w:rsid w:val="00C53162"/>
    <w:rsid w:val="00C56A60"/>
    <w:rsid w:val="00C577EE"/>
    <w:rsid w:val="00C660C9"/>
    <w:rsid w:val="00C66E56"/>
    <w:rsid w:val="00C96A1C"/>
    <w:rsid w:val="00C97970"/>
    <w:rsid w:val="00CB2156"/>
    <w:rsid w:val="00CB3397"/>
    <w:rsid w:val="00CB35FB"/>
    <w:rsid w:val="00CD064A"/>
    <w:rsid w:val="00CE5CE8"/>
    <w:rsid w:val="00CE6264"/>
    <w:rsid w:val="00D0152D"/>
    <w:rsid w:val="00D120AC"/>
    <w:rsid w:val="00D32B9D"/>
    <w:rsid w:val="00D37CD5"/>
    <w:rsid w:val="00D40ED4"/>
    <w:rsid w:val="00D451B9"/>
    <w:rsid w:val="00D52982"/>
    <w:rsid w:val="00D529C8"/>
    <w:rsid w:val="00D55C5A"/>
    <w:rsid w:val="00D61C91"/>
    <w:rsid w:val="00D64587"/>
    <w:rsid w:val="00D6492E"/>
    <w:rsid w:val="00D67BF4"/>
    <w:rsid w:val="00D7754F"/>
    <w:rsid w:val="00D83D50"/>
    <w:rsid w:val="00D94FCB"/>
    <w:rsid w:val="00D97020"/>
    <w:rsid w:val="00DA1668"/>
    <w:rsid w:val="00DA2F4A"/>
    <w:rsid w:val="00DC2EA9"/>
    <w:rsid w:val="00DD1E34"/>
    <w:rsid w:val="00DE74C5"/>
    <w:rsid w:val="00DF13C3"/>
    <w:rsid w:val="00E03821"/>
    <w:rsid w:val="00E151A3"/>
    <w:rsid w:val="00E16D05"/>
    <w:rsid w:val="00E23289"/>
    <w:rsid w:val="00E24134"/>
    <w:rsid w:val="00E25108"/>
    <w:rsid w:val="00E36726"/>
    <w:rsid w:val="00E36ED2"/>
    <w:rsid w:val="00E4367B"/>
    <w:rsid w:val="00E43ABF"/>
    <w:rsid w:val="00E46234"/>
    <w:rsid w:val="00E51022"/>
    <w:rsid w:val="00E5318A"/>
    <w:rsid w:val="00E531B0"/>
    <w:rsid w:val="00E561D3"/>
    <w:rsid w:val="00E56204"/>
    <w:rsid w:val="00E5767E"/>
    <w:rsid w:val="00E638A2"/>
    <w:rsid w:val="00E65FC2"/>
    <w:rsid w:val="00E7445A"/>
    <w:rsid w:val="00E746C9"/>
    <w:rsid w:val="00E74A9B"/>
    <w:rsid w:val="00E97132"/>
    <w:rsid w:val="00E974A4"/>
    <w:rsid w:val="00EA01C5"/>
    <w:rsid w:val="00EA31DB"/>
    <w:rsid w:val="00EA6479"/>
    <w:rsid w:val="00EA6C63"/>
    <w:rsid w:val="00EB203E"/>
    <w:rsid w:val="00EB6552"/>
    <w:rsid w:val="00EC11A8"/>
    <w:rsid w:val="00EC2360"/>
    <w:rsid w:val="00EC2377"/>
    <w:rsid w:val="00EC5FC7"/>
    <w:rsid w:val="00EC7CDC"/>
    <w:rsid w:val="00ED03A6"/>
    <w:rsid w:val="00EE3A28"/>
    <w:rsid w:val="00EE5BE8"/>
    <w:rsid w:val="00EF1D6F"/>
    <w:rsid w:val="00F24445"/>
    <w:rsid w:val="00F3048D"/>
    <w:rsid w:val="00F36A73"/>
    <w:rsid w:val="00F41ECA"/>
    <w:rsid w:val="00F500AD"/>
    <w:rsid w:val="00F53292"/>
    <w:rsid w:val="00F5553B"/>
    <w:rsid w:val="00F62CEB"/>
    <w:rsid w:val="00F70356"/>
    <w:rsid w:val="00F770E6"/>
    <w:rsid w:val="00F813DC"/>
    <w:rsid w:val="00F81715"/>
    <w:rsid w:val="00F85B0D"/>
    <w:rsid w:val="00F85E7B"/>
    <w:rsid w:val="00F85EC3"/>
    <w:rsid w:val="00FA61B0"/>
    <w:rsid w:val="00FA6A6A"/>
    <w:rsid w:val="00FA72A6"/>
    <w:rsid w:val="00FB27B3"/>
    <w:rsid w:val="00FB2C06"/>
    <w:rsid w:val="00FB3563"/>
    <w:rsid w:val="00FB4100"/>
    <w:rsid w:val="00FB74C1"/>
    <w:rsid w:val="00FC0CE8"/>
    <w:rsid w:val="00FC1F36"/>
    <w:rsid w:val="00FC400C"/>
    <w:rsid w:val="00FD3073"/>
    <w:rsid w:val="00FD3990"/>
    <w:rsid w:val="00FD4117"/>
    <w:rsid w:val="00FD5CFC"/>
    <w:rsid w:val="00FE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17545D"/>
  <w15:docId w15:val="{81C7C63E-80B4-49ED-824B-7AD5D18C0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/>
      <w:color w:val="000000"/>
      <w:sz w:val="22"/>
    </w:rPr>
  </w:style>
  <w:style w:type="paragraph" w:customStyle="1" w:styleId="En-ttedetabledesmatires1">
    <w:name w:val="En-tête de table des matières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Grillemoyenne1-Accent21">
    <w:name w:val="Grille moyenne 1 - Accent 21"/>
    <w:basedOn w:val="Normal"/>
    <w:uiPriority w:val="34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Grillemoyenne1-Accent2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Grillemoyenne1-Accent2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Grillemoyenne1-Accent2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C5341"/>
    <w:pPr>
      <w:keepNext/>
      <w:keepLines/>
      <w:suppressAutoHyphens/>
      <w:spacing w:before="120" w:after="360"/>
      <w:jc w:val="center"/>
    </w:pPr>
    <w:rPr>
      <w:rFonts w:ascii="Arial" w:hAnsi="Arial" w:cs="Arial"/>
      <w:b/>
      <w:noProof/>
      <w:color w:val="000000"/>
      <w:sz w:val="28"/>
      <w:szCs w:val="28"/>
      <w:u w:val="single"/>
    </w:rPr>
  </w:style>
  <w:style w:type="character" w:customStyle="1" w:styleId="TitreCar">
    <w:name w:val="Titre Car"/>
    <w:aliases w:val="Chapitre Car"/>
    <w:link w:val="Titre0"/>
    <w:rsid w:val="000C5341"/>
    <w:rPr>
      <w:rFonts w:ascii="Arial" w:hAnsi="Arial" w:cs="Arial"/>
      <w:b/>
      <w:noProof/>
      <w:color w:val="000000"/>
      <w:sz w:val="28"/>
      <w:szCs w:val="28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styleId="Retraitcorpsdetexte">
    <w:name w:val="Body Text Indent"/>
    <w:basedOn w:val="Normal"/>
    <w:link w:val="RetraitcorpsdetexteCar"/>
    <w:rsid w:val="007410A1"/>
    <w:pPr>
      <w:spacing w:after="120"/>
      <w:ind w:left="283"/>
    </w:pPr>
  </w:style>
  <w:style w:type="character" w:customStyle="1" w:styleId="RetraitcorpsdetexteCar">
    <w:name w:val="Retrait corps de texte Car"/>
    <w:link w:val="Retraitcorpsdetexte"/>
    <w:rsid w:val="007410A1"/>
    <w:rPr>
      <w:rFonts w:ascii="Arial" w:hAnsi="Arial" w:cs="Arial"/>
      <w:color w:val="000000"/>
      <w:szCs w:val="24"/>
    </w:rPr>
  </w:style>
  <w:style w:type="paragraph" w:styleId="Retraitcorpsdetexte2">
    <w:name w:val="Body Text Indent 2"/>
    <w:basedOn w:val="Normal"/>
    <w:link w:val="Retraitcorpsdetexte2Car"/>
    <w:rsid w:val="007410A1"/>
    <w:pPr>
      <w:spacing w:after="120" w:line="480" w:lineRule="auto"/>
      <w:ind w:left="283"/>
    </w:pPr>
  </w:style>
  <w:style w:type="character" w:customStyle="1" w:styleId="Retraitcorpsdetexte2Car">
    <w:name w:val="Retrait corps de texte 2 Car"/>
    <w:link w:val="Retraitcorpsdetexte2"/>
    <w:rsid w:val="007410A1"/>
    <w:rPr>
      <w:rFonts w:ascii="Arial" w:hAnsi="Arial" w:cs="Arial"/>
      <w:color w:val="000000"/>
      <w:szCs w:val="24"/>
    </w:rPr>
  </w:style>
  <w:style w:type="paragraph" w:styleId="Retraitcorpsdetexte3">
    <w:name w:val="Body Text Indent 3"/>
    <w:basedOn w:val="Normal"/>
    <w:link w:val="Retraitcorpsdetexte3Car"/>
    <w:rsid w:val="007410A1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7410A1"/>
    <w:rPr>
      <w:rFonts w:ascii="Arial" w:hAnsi="Arial" w:cs="Arial"/>
      <w:color w:val="000000"/>
      <w:sz w:val="16"/>
      <w:szCs w:val="16"/>
    </w:rPr>
  </w:style>
  <w:style w:type="paragraph" w:customStyle="1" w:styleId="Listecouleur-Accent11">
    <w:name w:val="Liste couleur - Accent 11"/>
    <w:basedOn w:val="Normal"/>
    <w:qFormat/>
    <w:rsid w:val="007410A1"/>
    <w:pPr>
      <w:spacing w:after="200" w:line="276" w:lineRule="auto"/>
      <w:ind w:left="720"/>
      <w:contextualSpacing/>
    </w:pPr>
    <w:rPr>
      <w:rFonts w:ascii="Calibri" w:eastAsia="Calibri" w:hAnsi="Calibri" w:cs="Times New Roman"/>
      <w:noProof/>
      <w:color w:val="auto"/>
      <w:sz w:val="22"/>
      <w:szCs w:val="22"/>
    </w:rPr>
  </w:style>
  <w:style w:type="paragraph" w:styleId="Corpsdetexte3">
    <w:name w:val="Body Text 3"/>
    <w:basedOn w:val="Normal"/>
    <w:link w:val="Corpsdetexte3Car"/>
    <w:uiPriority w:val="99"/>
    <w:unhideWhenUsed/>
    <w:rsid w:val="00FB4100"/>
    <w:pPr>
      <w:spacing w:after="120"/>
    </w:pPr>
    <w:rPr>
      <w:rFonts w:ascii="Times New Roman" w:hAnsi="Times New Roman" w:cs="Times New Roman"/>
      <w:color w:val="auto"/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B4100"/>
    <w:rPr>
      <w:sz w:val="16"/>
      <w:szCs w:val="16"/>
    </w:rPr>
  </w:style>
  <w:style w:type="paragraph" w:customStyle="1" w:styleId="StandardLTGliederung1">
    <w:name w:val="Standard~LT~Gliederung 1"/>
    <w:rsid w:val="00042C62"/>
    <w:pPr>
      <w:widowControl w:val="0"/>
      <w:tabs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ind w:left="540"/>
    </w:pPr>
    <w:rPr>
      <w:rFonts w:ascii="DejaVu Sans" w:eastAsia="DejaVu Sans" w:hAnsi="DejaVu Sans"/>
      <w:color w:val="CCECFF"/>
      <w:sz w:val="64"/>
      <w:szCs w:val="64"/>
    </w:rPr>
  </w:style>
  <w:style w:type="paragraph" w:styleId="Paragraphedeliste">
    <w:name w:val="List Paragraph"/>
    <w:basedOn w:val="Normal"/>
    <w:uiPriority w:val="34"/>
    <w:qFormat/>
    <w:rsid w:val="00A3126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basedOn w:val="Policepardfaut"/>
    <w:semiHidden/>
    <w:unhideWhenUsed/>
    <w:rsid w:val="00EF1D6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F1D6F"/>
    <w:rPr>
      <w:szCs w:val="20"/>
    </w:rPr>
  </w:style>
  <w:style w:type="character" w:customStyle="1" w:styleId="CommentaireCar">
    <w:name w:val="Commentaire Car"/>
    <w:basedOn w:val="Policepardfaut"/>
    <w:link w:val="Commentaire"/>
    <w:rsid w:val="00EF1D6F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EF1D6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EF1D6F"/>
    <w:rPr>
      <w:rFonts w:ascii="Arial" w:hAnsi="Arial" w:cs="Arial"/>
      <w:b/>
      <w:bCs/>
      <w:color w:val="000000"/>
    </w:rPr>
  </w:style>
  <w:style w:type="paragraph" w:customStyle="1" w:styleId="Sansinterligne1">
    <w:name w:val="Sans interligne1"/>
    <w:uiPriority w:val="1"/>
    <w:qFormat/>
    <w:rsid w:val="006C20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759493">
          <w:blockQuote w:val="1"/>
          <w:marLeft w:val="229"/>
          <w:marRight w:val="229"/>
          <w:marTop w:val="319"/>
          <w:marBottom w:val="31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 noir</Template>
  <TotalTime>8</TotalTime>
  <Pages>5</Pages>
  <Words>1178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7647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creator>tamp</dc:creator>
  <cp:lastModifiedBy>Sophie LE MAOUT</cp:lastModifiedBy>
  <cp:revision>6</cp:revision>
  <cp:lastPrinted>2013-10-03T14:49:00Z</cp:lastPrinted>
  <dcterms:created xsi:type="dcterms:W3CDTF">2019-05-08T16:36:00Z</dcterms:created>
  <dcterms:modified xsi:type="dcterms:W3CDTF">2019-05-10T15:44:00Z</dcterms:modified>
</cp:coreProperties>
</file>